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3E863" w14:textId="77777777" w:rsidR="00251E76" w:rsidRDefault="00251E76" w:rsidP="00315FF1">
      <w:pPr>
        <w:jc w:val="center"/>
        <w:rPr>
          <w:rFonts w:cs="Calibri"/>
          <w:i/>
          <w:iCs/>
        </w:rPr>
      </w:pPr>
    </w:p>
    <w:p w14:paraId="6483ED9B" w14:textId="77777777" w:rsidR="00251E76" w:rsidRPr="00B85AD2" w:rsidRDefault="00251E76" w:rsidP="00251E76">
      <w:pPr>
        <w:spacing w:after="120"/>
        <w:jc w:val="both"/>
        <w:rPr>
          <w:iCs/>
          <w:sz w:val="24"/>
          <w:szCs w:val="24"/>
        </w:rPr>
      </w:pPr>
    </w:p>
    <w:p w14:paraId="343F3DA2" w14:textId="77777777" w:rsidR="00251E76" w:rsidRPr="00B85AD2" w:rsidRDefault="00251E76" w:rsidP="00251E76">
      <w:pPr>
        <w:jc w:val="center"/>
        <w:rPr>
          <w:rFonts w:ascii="Calibri" w:eastAsia="Calibri" w:hAnsi="Calibri"/>
        </w:rPr>
      </w:pPr>
    </w:p>
    <w:p w14:paraId="792C4006" w14:textId="77777777" w:rsidR="00251E76" w:rsidRPr="00B85AD2" w:rsidRDefault="00251E76" w:rsidP="00251E76">
      <w:pPr>
        <w:widowControl w:val="0"/>
        <w:autoSpaceDE w:val="0"/>
        <w:autoSpaceDN w:val="0"/>
        <w:ind w:right="124"/>
        <w:rPr>
          <w:sz w:val="24"/>
          <w:szCs w:val="24"/>
          <w:lang w:val="de-DE" w:bidi="hr-HR"/>
        </w:rPr>
      </w:pPr>
    </w:p>
    <w:p w14:paraId="31A10DA8" w14:textId="77777777" w:rsidR="00251E76" w:rsidRPr="00B85AD2" w:rsidRDefault="00251E76" w:rsidP="00251E76">
      <w:pPr>
        <w:widowControl w:val="0"/>
        <w:autoSpaceDE w:val="0"/>
        <w:autoSpaceDN w:val="0"/>
        <w:ind w:right="124"/>
        <w:rPr>
          <w:sz w:val="24"/>
          <w:szCs w:val="24"/>
          <w:lang w:val="de-DE" w:bidi="hr-HR"/>
        </w:rPr>
      </w:pPr>
    </w:p>
    <w:p w14:paraId="0A95BA08" w14:textId="77777777" w:rsidR="00251E76" w:rsidRPr="00B85AD2" w:rsidRDefault="00251E76" w:rsidP="00251E76">
      <w:pPr>
        <w:widowControl w:val="0"/>
        <w:autoSpaceDE w:val="0"/>
        <w:autoSpaceDN w:val="0"/>
        <w:ind w:right="124"/>
        <w:rPr>
          <w:sz w:val="24"/>
          <w:szCs w:val="24"/>
          <w:lang w:val="de-DE" w:bidi="hr-HR"/>
        </w:rPr>
      </w:pPr>
    </w:p>
    <w:p w14:paraId="2D0E69C6" w14:textId="77777777" w:rsidR="00251E76" w:rsidRPr="00B85AD2" w:rsidRDefault="00251E76" w:rsidP="00251E76">
      <w:pPr>
        <w:widowControl w:val="0"/>
        <w:autoSpaceDE w:val="0"/>
        <w:autoSpaceDN w:val="0"/>
        <w:ind w:right="124"/>
        <w:rPr>
          <w:sz w:val="24"/>
          <w:szCs w:val="24"/>
          <w:lang w:val="de-DE" w:bidi="hr-HR"/>
        </w:rPr>
      </w:pPr>
    </w:p>
    <w:p w14:paraId="1CFC927F" w14:textId="77777777" w:rsidR="00251E76" w:rsidRPr="00B85AD2" w:rsidRDefault="00251E76" w:rsidP="00251E76">
      <w:pPr>
        <w:widowControl w:val="0"/>
        <w:autoSpaceDE w:val="0"/>
        <w:autoSpaceDN w:val="0"/>
        <w:ind w:right="124"/>
        <w:rPr>
          <w:sz w:val="24"/>
          <w:szCs w:val="24"/>
          <w:lang w:bidi="hr-HR"/>
        </w:rPr>
      </w:pPr>
    </w:p>
    <w:p w14:paraId="208CC324" w14:textId="77777777" w:rsidR="00251E76" w:rsidRPr="00B85AD2" w:rsidRDefault="00251E76" w:rsidP="00251E76">
      <w:pPr>
        <w:widowControl w:val="0"/>
        <w:autoSpaceDE w:val="0"/>
        <w:autoSpaceDN w:val="0"/>
        <w:ind w:right="124"/>
        <w:jc w:val="both"/>
        <w:rPr>
          <w:sz w:val="24"/>
          <w:szCs w:val="24"/>
          <w:lang w:bidi="hr-HR"/>
        </w:rPr>
      </w:pPr>
      <w:r w:rsidRPr="00B85AD2">
        <w:rPr>
          <w:rFonts w:ascii="Calibri" w:eastAsia="Calibri" w:hAnsi="Calibri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DC9D799" wp14:editId="6360DA2D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5" name="Grupa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9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8F1BA41" w14:textId="77777777" w:rsidR="00251E76" w:rsidRPr="0098706C" w:rsidRDefault="00251E76" w:rsidP="00251E76">
                              <w:pPr>
                                <w:rPr>
                                  <w:color w:val="000000"/>
                                </w:rPr>
                              </w:pPr>
                            </w:p>
                            <w:p w14:paraId="7C8339B5" w14:textId="77777777" w:rsidR="00251E76" w:rsidRPr="0098706C" w:rsidRDefault="00251E76" w:rsidP="00251E76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</w:rPr>
                              </w:pPr>
                            </w:p>
                            <w:p w14:paraId="5149DCBF" w14:textId="77777777" w:rsidR="00251E76" w:rsidRPr="0098706C" w:rsidRDefault="00251E76" w:rsidP="00251E76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cs="Calibri"/>
                                  <w:color w:val="000000"/>
                                </w:rPr>
                              </w:pPr>
                              <w:bookmarkStart w:id="0" w:name="11-2-PRIJEDLOG_ODLUKE_O_VISINI_IZNOSA_ZA"/>
                              <w:bookmarkEnd w:id="0"/>
                              <w:r w:rsidRPr="0098706C">
                                <w:rPr>
                                  <w:rFonts w:cs="Calibri"/>
                                  <w:color w:val="000000"/>
                                </w:rPr>
                                <w:t xml:space="preserve">REPUBLIKA HRVATSKA </w:t>
                              </w:r>
                            </w:p>
                            <w:p w14:paraId="19A67F4E" w14:textId="77777777" w:rsidR="00251E76" w:rsidRPr="0098706C" w:rsidRDefault="00251E76" w:rsidP="00251E76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cs="Calibri"/>
                                  <w:color w:val="000000"/>
                                </w:rPr>
                              </w:pPr>
                              <w:r w:rsidRPr="0098706C">
                                <w:rPr>
                                  <w:rFonts w:cs="Calibri"/>
                                  <w:color w:val="000000"/>
                                </w:rPr>
                                <w:t>OSJEČKO-BARANJSKA ŽUPANIJA OPĆINA VLADISLAVCI</w:t>
                              </w:r>
                            </w:p>
                            <w:p w14:paraId="236E86BD" w14:textId="77777777" w:rsidR="00251E76" w:rsidRPr="0098706C" w:rsidRDefault="00251E76" w:rsidP="00251E76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cs="Calibri"/>
                                  <w:color w:val="000000"/>
                                </w:rPr>
                              </w:pPr>
                              <w:r w:rsidRPr="0098706C">
                                <w:rPr>
                                  <w:rFonts w:cs="Calibri"/>
                                  <w:color w:val="000000"/>
                                </w:rPr>
                                <w:t xml:space="preserve">OPĆINSKO VIJEĆE </w:t>
                              </w:r>
                            </w:p>
                            <w:p w14:paraId="6233CB5D" w14:textId="77777777" w:rsidR="00251E76" w:rsidRPr="0098706C" w:rsidRDefault="00251E76" w:rsidP="00251E76">
                              <w:pPr>
                                <w:rPr>
                                  <w:rFonts w:cs="Calibri"/>
                                  <w:color w:val="000000"/>
                                </w:rPr>
                              </w:pPr>
                            </w:p>
                            <w:p w14:paraId="780D8C4B" w14:textId="77777777" w:rsidR="00251E76" w:rsidRPr="0098706C" w:rsidRDefault="00251E76" w:rsidP="00251E76">
                              <w:pPr>
                                <w:spacing w:before="1"/>
                                <w:rPr>
                                  <w:rFonts w:cs="Calibri"/>
                                  <w:color w:val="000000"/>
                                </w:rPr>
                              </w:pPr>
                            </w:p>
                            <w:p w14:paraId="3ACC0D76" w14:textId="77777777" w:rsidR="00251E76" w:rsidRPr="0098706C" w:rsidRDefault="00251E76" w:rsidP="00251E76">
                              <w:pPr>
                                <w:ind w:right="80"/>
                                <w:jc w:val="center"/>
                                <w:rPr>
                                  <w:rFonts w:cs="Calibri"/>
                                  <w:i/>
                                  <w:color w:val="000000"/>
                                </w:rPr>
                              </w:pPr>
                              <w:r w:rsidRPr="0098706C">
                                <w:rPr>
                                  <w:rFonts w:cs="Calibri"/>
                                  <w:i/>
                                  <w:color w:val="000000"/>
                                </w:rPr>
                                <w:t>Materijal za sjednicu</w:t>
                              </w:r>
                            </w:p>
                            <w:p w14:paraId="412D3737" w14:textId="77777777" w:rsidR="00251E76" w:rsidRPr="0098706C" w:rsidRDefault="00251E76" w:rsidP="00251E76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7EAC2087" w14:textId="77777777" w:rsidR="00251E76" w:rsidRPr="0098706C" w:rsidRDefault="00251E76" w:rsidP="00251E76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C68DC4C" w14:textId="77777777" w:rsidR="00251E76" w:rsidRPr="0098706C" w:rsidRDefault="00251E76" w:rsidP="00251E76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4DD80FD3" w14:textId="77777777" w:rsidR="00251E76" w:rsidRPr="0098706C" w:rsidRDefault="00251E76" w:rsidP="00251E76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74E3DEAD" w14:textId="77777777" w:rsidR="00251E76" w:rsidRPr="0098706C" w:rsidRDefault="00251E76" w:rsidP="00251E76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64E2888F" w14:textId="77777777" w:rsidR="00251E76" w:rsidRPr="0098706C" w:rsidRDefault="00251E76" w:rsidP="00251E76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619DBD93" w14:textId="77777777" w:rsidR="00251E76" w:rsidRPr="0098706C" w:rsidRDefault="00251E76" w:rsidP="00251E76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7B7E9241" w14:textId="77777777" w:rsidR="00251E76" w:rsidRPr="0098706C" w:rsidRDefault="00251E76" w:rsidP="00251E76">
                              <w:pPr>
                                <w:spacing w:before="2"/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41BDD05C" w14:textId="77777777" w:rsidR="00251E76" w:rsidRPr="00F86C89" w:rsidRDefault="00251E76" w:rsidP="00251E76">
                              <w:pPr>
                                <w:ind w:right="378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F86C89">
                                <w:rPr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 xml:space="preserve">      ODLUKA</w:t>
                              </w:r>
                            </w:p>
                            <w:p w14:paraId="247089B2" w14:textId="77777777" w:rsidR="00251E76" w:rsidRPr="00585DBF" w:rsidRDefault="00251E76" w:rsidP="00251E76">
                              <w:pPr>
                                <w:widowControl w:val="0"/>
                                <w:autoSpaceDE w:val="0"/>
                                <w:autoSpaceDN w:val="0"/>
                                <w:ind w:left="241" w:right="517"/>
                                <w:jc w:val="center"/>
                                <w:rPr>
                                  <w:rFonts w:eastAsia="Arial MT"/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 w:rsidRPr="00585DBF">
                                <w:rPr>
                                  <w:rFonts w:eastAsia="Arial MT"/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  <w:t xml:space="preserve">o </w:t>
                              </w:r>
                              <w:r w:rsidRPr="00594600">
                                <w:rPr>
                                  <w:rFonts w:eastAsia="Arial MT"/>
                                  <w:b/>
                                  <w:sz w:val="24"/>
                                  <w:szCs w:val="24"/>
                                  <w:lang w:eastAsia="en-US"/>
                                </w:rPr>
                                <w:t xml:space="preserve"> određivanju vrijednosti boda za obračun komunalne naknade</w:t>
                              </w:r>
                            </w:p>
                            <w:p w14:paraId="1935BF99" w14:textId="77777777" w:rsidR="00251E76" w:rsidRDefault="00251E76" w:rsidP="00251E76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</w:rPr>
                              </w:pPr>
                            </w:p>
                            <w:p w14:paraId="3E041032" w14:textId="77777777" w:rsidR="00251E76" w:rsidRDefault="00251E76" w:rsidP="00251E76">
                              <w:pPr>
                                <w:jc w:val="center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3CEE302C" w14:textId="77777777" w:rsidR="00251E76" w:rsidRDefault="00251E76" w:rsidP="00251E76">
                              <w:pPr>
                                <w:jc w:val="center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18BAD1F1" w14:textId="77777777" w:rsidR="00251E76" w:rsidRDefault="00251E76" w:rsidP="00251E76">
                              <w:pPr>
                                <w:jc w:val="center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5214C8BE" w14:textId="77777777" w:rsidR="00251E76" w:rsidRDefault="00251E76" w:rsidP="00251E76">
                              <w:pPr>
                                <w:jc w:val="center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0265F1BA" w14:textId="77777777" w:rsidR="00251E76" w:rsidRDefault="00251E76" w:rsidP="00251E76">
                              <w:pPr>
                                <w:jc w:val="center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707036BB" w14:textId="77777777" w:rsidR="00251E76" w:rsidRPr="0098706C" w:rsidRDefault="00251E76" w:rsidP="00251E76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1BF0A82F" w14:textId="77777777" w:rsidR="00251E76" w:rsidRPr="0098706C" w:rsidRDefault="00251E76" w:rsidP="00251E76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A70DD7A" w14:textId="77777777" w:rsidR="00251E76" w:rsidRPr="0098706C" w:rsidRDefault="00251E76" w:rsidP="00251E76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6ED7952" w14:textId="77777777" w:rsidR="00251E76" w:rsidRPr="0098706C" w:rsidRDefault="00251E76" w:rsidP="00251E76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F541D1F" w14:textId="77777777" w:rsidR="00251E76" w:rsidRPr="0098706C" w:rsidRDefault="00251E76" w:rsidP="00251E76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08EE2267" w14:textId="77777777" w:rsidR="00251E76" w:rsidRPr="0098706C" w:rsidRDefault="00251E76" w:rsidP="00251E76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32AA91E0" w14:textId="77777777" w:rsidR="00251E76" w:rsidRDefault="00251E76" w:rsidP="00251E76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2C773A6C" w14:textId="77777777" w:rsidR="00251E76" w:rsidRDefault="00251E76" w:rsidP="00251E76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98B97A2" w14:textId="77777777" w:rsidR="00251E76" w:rsidRDefault="00251E76" w:rsidP="00251E76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22A62DF6" w14:textId="77777777" w:rsidR="00251E76" w:rsidRDefault="00251E76" w:rsidP="00251E76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0297F28" w14:textId="77777777" w:rsidR="00251E76" w:rsidRDefault="00251E76" w:rsidP="00251E76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0FC8CF4B" w14:textId="77777777" w:rsidR="00251E76" w:rsidRDefault="00251E76" w:rsidP="00251E76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17208012" w14:textId="77777777" w:rsidR="00251E76" w:rsidRDefault="00251E76" w:rsidP="00251E76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296D90D" w14:textId="77777777" w:rsidR="00251E76" w:rsidRDefault="00251E76" w:rsidP="00251E76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16F8BF7" w14:textId="77777777" w:rsidR="00251E76" w:rsidRDefault="00251E76" w:rsidP="00251E76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17DA781" w14:textId="77777777" w:rsidR="00251E76" w:rsidRDefault="00251E76" w:rsidP="00251E76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274ECCAA" w14:textId="77777777" w:rsidR="00251E76" w:rsidRDefault="00251E76" w:rsidP="00251E76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5241A87" w14:textId="77777777" w:rsidR="00251E76" w:rsidRDefault="00251E76" w:rsidP="00251E76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AABE49C" w14:textId="77777777" w:rsidR="00251E76" w:rsidRDefault="00251E76" w:rsidP="00251E76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0F1AE7A4" w14:textId="77777777" w:rsidR="00251E76" w:rsidRPr="0098706C" w:rsidRDefault="00251E76" w:rsidP="00251E76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4AB0AA7" w14:textId="77777777" w:rsidR="00251E76" w:rsidRPr="0098706C" w:rsidRDefault="00251E76" w:rsidP="00251E76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0C47F10" w14:textId="113507B1" w:rsidR="00251E76" w:rsidRPr="0012632D" w:rsidRDefault="00251E76" w:rsidP="00251E76">
                              <w:pPr>
                                <w:jc w:val="center"/>
                                <w:rPr>
                                  <w:rFonts w:cs="Calibri"/>
                                  <w:color w:val="000000"/>
                                </w:rPr>
                              </w:pPr>
                              <w:r w:rsidRPr="0012632D">
                                <w:rPr>
                                  <w:rFonts w:cs="Calibri"/>
                                  <w:color w:val="000000"/>
                                </w:rPr>
                                <w:t xml:space="preserve">Vladislavci, </w:t>
                              </w:r>
                              <w:r>
                                <w:rPr>
                                  <w:rFonts w:cs="Calibri"/>
                                  <w:color w:val="000000"/>
                                </w:rPr>
                                <w:t xml:space="preserve">studeni </w:t>
                              </w:r>
                              <w:r w:rsidRPr="0012632D">
                                <w:rPr>
                                  <w:rFonts w:cs="Calibri"/>
                                  <w:color w:val="000000"/>
                                </w:rPr>
                                <w:t>202</w:t>
                              </w:r>
                              <w:r>
                                <w:rPr>
                                  <w:rFonts w:cs="Calibri"/>
                                  <w:color w:val="000000"/>
                                </w:rPr>
                                <w:t>5</w:t>
                              </w:r>
                              <w:r w:rsidRPr="0012632D">
                                <w:rPr>
                                  <w:rFonts w:cs="Calibri"/>
                                  <w:color w:val="00000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C9D799" id="Grupa 5" o:spid="_x0000_s1026" style="position:absolute;left:0;text-align:left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" fillcolor="window" strokecolor="#9dc3e6" strokeweight="1pt">
                  <v:textbox inset="0,0,0,0">
                    <w:txbxContent>
                      <w:p w14:paraId="48F1BA41" w14:textId="77777777" w:rsidR="00251E76" w:rsidRPr="0098706C" w:rsidRDefault="00251E76" w:rsidP="00251E76">
                        <w:pPr>
                          <w:rPr>
                            <w:color w:val="000000"/>
                          </w:rPr>
                        </w:pPr>
                      </w:p>
                      <w:p w14:paraId="7C8339B5" w14:textId="77777777" w:rsidR="00251E76" w:rsidRPr="0098706C" w:rsidRDefault="00251E76" w:rsidP="00251E76">
                        <w:pPr>
                          <w:spacing w:before="7"/>
                          <w:rPr>
                            <w:color w:val="000000"/>
                            <w:sz w:val="31"/>
                          </w:rPr>
                        </w:pPr>
                      </w:p>
                      <w:p w14:paraId="5149DCBF" w14:textId="77777777" w:rsidR="00251E76" w:rsidRPr="0098706C" w:rsidRDefault="00251E76" w:rsidP="00251E76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cs="Calibri"/>
                            <w:color w:val="000000"/>
                          </w:rPr>
                        </w:pPr>
                        <w:bookmarkStart w:id="1" w:name="11-2-PRIJEDLOG_ODLUKE_O_VISINI_IZNOSA_ZA"/>
                        <w:bookmarkEnd w:id="1"/>
                        <w:r w:rsidRPr="0098706C">
                          <w:rPr>
                            <w:rFonts w:cs="Calibri"/>
                            <w:color w:val="000000"/>
                          </w:rPr>
                          <w:t xml:space="preserve">REPUBLIKA HRVATSKA </w:t>
                        </w:r>
                      </w:p>
                      <w:p w14:paraId="19A67F4E" w14:textId="77777777" w:rsidR="00251E76" w:rsidRPr="0098706C" w:rsidRDefault="00251E76" w:rsidP="00251E76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cs="Calibri"/>
                            <w:color w:val="000000"/>
                          </w:rPr>
                        </w:pPr>
                        <w:r w:rsidRPr="0098706C">
                          <w:rPr>
                            <w:rFonts w:cs="Calibri"/>
                            <w:color w:val="000000"/>
                          </w:rPr>
                          <w:t>OSJEČKO-BARANJSKA ŽUPANIJA OPĆINA VLADISLAVCI</w:t>
                        </w:r>
                      </w:p>
                      <w:p w14:paraId="236E86BD" w14:textId="77777777" w:rsidR="00251E76" w:rsidRPr="0098706C" w:rsidRDefault="00251E76" w:rsidP="00251E76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cs="Calibri"/>
                            <w:color w:val="000000"/>
                          </w:rPr>
                        </w:pPr>
                        <w:r w:rsidRPr="0098706C">
                          <w:rPr>
                            <w:rFonts w:cs="Calibri"/>
                            <w:color w:val="000000"/>
                          </w:rPr>
                          <w:t xml:space="preserve">OPĆINSKO VIJEĆE </w:t>
                        </w:r>
                      </w:p>
                      <w:p w14:paraId="6233CB5D" w14:textId="77777777" w:rsidR="00251E76" w:rsidRPr="0098706C" w:rsidRDefault="00251E76" w:rsidP="00251E76">
                        <w:pPr>
                          <w:rPr>
                            <w:rFonts w:cs="Calibri"/>
                            <w:color w:val="000000"/>
                          </w:rPr>
                        </w:pPr>
                      </w:p>
                      <w:p w14:paraId="780D8C4B" w14:textId="77777777" w:rsidR="00251E76" w:rsidRPr="0098706C" w:rsidRDefault="00251E76" w:rsidP="00251E76">
                        <w:pPr>
                          <w:spacing w:before="1"/>
                          <w:rPr>
                            <w:rFonts w:cs="Calibri"/>
                            <w:color w:val="000000"/>
                          </w:rPr>
                        </w:pPr>
                      </w:p>
                      <w:p w14:paraId="3ACC0D76" w14:textId="77777777" w:rsidR="00251E76" w:rsidRPr="0098706C" w:rsidRDefault="00251E76" w:rsidP="00251E76">
                        <w:pPr>
                          <w:ind w:right="80"/>
                          <w:jc w:val="center"/>
                          <w:rPr>
                            <w:rFonts w:cs="Calibri"/>
                            <w:i/>
                            <w:color w:val="000000"/>
                          </w:rPr>
                        </w:pPr>
                        <w:r w:rsidRPr="0098706C">
                          <w:rPr>
                            <w:rFonts w:cs="Calibri"/>
                            <w:i/>
                            <w:color w:val="000000"/>
                          </w:rPr>
                          <w:t>Materijal za sjednicu</w:t>
                        </w:r>
                      </w:p>
                      <w:p w14:paraId="412D3737" w14:textId="77777777" w:rsidR="00251E76" w:rsidRPr="0098706C" w:rsidRDefault="00251E76" w:rsidP="00251E76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7EAC2087" w14:textId="77777777" w:rsidR="00251E76" w:rsidRPr="0098706C" w:rsidRDefault="00251E76" w:rsidP="00251E76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C68DC4C" w14:textId="77777777" w:rsidR="00251E76" w:rsidRPr="0098706C" w:rsidRDefault="00251E76" w:rsidP="00251E76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4DD80FD3" w14:textId="77777777" w:rsidR="00251E76" w:rsidRPr="0098706C" w:rsidRDefault="00251E76" w:rsidP="00251E76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74E3DEAD" w14:textId="77777777" w:rsidR="00251E76" w:rsidRPr="0098706C" w:rsidRDefault="00251E76" w:rsidP="00251E76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64E2888F" w14:textId="77777777" w:rsidR="00251E76" w:rsidRPr="0098706C" w:rsidRDefault="00251E76" w:rsidP="00251E76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619DBD93" w14:textId="77777777" w:rsidR="00251E76" w:rsidRPr="0098706C" w:rsidRDefault="00251E76" w:rsidP="00251E76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7B7E9241" w14:textId="77777777" w:rsidR="00251E76" w:rsidRPr="0098706C" w:rsidRDefault="00251E76" w:rsidP="00251E76">
                        <w:pPr>
                          <w:spacing w:before="2"/>
                          <w:rPr>
                            <w:i/>
                            <w:color w:val="000000"/>
                          </w:rPr>
                        </w:pPr>
                      </w:p>
                      <w:p w14:paraId="41BDD05C" w14:textId="77777777" w:rsidR="00251E76" w:rsidRPr="00F86C89" w:rsidRDefault="00251E76" w:rsidP="00251E76">
                        <w:pPr>
                          <w:ind w:right="378"/>
                          <w:jc w:val="center"/>
                          <w:rPr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F86C89">
                          <w:rPr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 xml:space="preserve">      ODLUKA</w:t>
                        </w:r>
                      </w:p>
                      <w:p w14:paraId="247089B2" w14:textId="77777777" w:rsidR="00251E76" w:rsidRPr="00585DBF" w:rsidRDefault="00251E76" w:rsidP="00251E76">
                        <w:pPr>
                          <w:widowControl w:val="0"/>
                          <w:autoSpaceDE w:val="0"/>
                          <w:autoSpaceDN w:val="0"/>
                          <w:ind w:left="241" w:right="517"/>
                          <w:jc w:val="center"/>
                          <w:rPr>
                            <w:rFonts w:eastAsia="Arial MT"/>
                            <w:b/>
                            <w:sz w:val="24"/>
                            <w:szCs w:val="24"/>
                            <w:lang w:eastAsia="en-US"/>
                          </w:rPr>
                        </w:pPr>
                        <w:r w:rsidRPr="00585DBF">
                          <w:rPr>
                            <w:rFonts w:eastAsia="Arial MT"/>
                            <w:b/>
                            <w:sz w:val="24"/>
                            <w:szCs w:val="24"/>
                            <w:lang w:eastAsia="en-US"/>
                          </w:rPr>
                          <w:t xml:space="preserve">o </w:t>
                        </w:r>
                        <w:r w:rsidRPr="00594600">
                          <w:rPr>
                            <w:rFonts w:eastAsia="Arial MT"/>
                            <w:b/>
                            <w:sz w:val="24"/>
                            <w:szCs w:val="24"/>
                            <w:lang w:eastAsia="en-US"/>
                          </w:rPr>
                          <w:t xml:space="preserve"> određivanju vrijednosti boda za obračun komunalne naknade</w:t>
                        </w:r>
                      </w:p>
                      <w:p w14:paraId="1935BF99" w14:textId="77777777" w:rsidR="00251E76" w:rsidRDefault="00251E76" w:rsidP="00251E76">
                        <w:pPr>
                          <w:jc w:val="center"/>
                          <w:rPr>
                            <w:b/>
                            <w:bCs/>
                            <w:sz w:val="24"/>
                          </w:rPr>
                        </w:pPr>
                      </w:p>
                      <w:p w14:paraId="3E041032" w14:textId="77777777" w:rsidR="00251E76" w:rsidRDefault="00251E76" w:rsidP="00251E7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3CEE302C" w14:textId="77777777" w:rsidR="00251E76" w:rsidRDefault="00251E76" w:rsidP="00251E7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18BAD1F1" w14:textId="77777777" w:rsidR="00251E76" w:rsidRDefault="00251E76" w:rsidP="00251E7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5214C8BE" w14:textId="77777777" w:rsidR="00251E76" w:rsidRDefault="00251E76" w:rsidP="00251E7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0265F1BA" w14:textId="77777777" w:rsidR="00251E76" w:rsidRDefault="00251E76" w:rsidP="00251E7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707036BB" w14:textId="77777777" w:rsidR="00251E76" w:rsidRPr="0098706C" w:rsidRDefault="00251E76" w:rsidP="00251E76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1BF0A82F" w14:textId="77777777" w:rsidR="00251E76" w:rsidRPr="0098706C" w:rsidRDefault="00251E76" w:rsidP="00251E76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A70DD7A" w14:textId="77777777" w:rsidR="00251E76" w:rsidRPr="0098706C" w:rsidRDefault="00251E76" w:rsidP="00251E76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6ED7952" w14:textId="77777777" w:rsidR="00251E76" w:rsidRPr="0098706C" w:rsidRDefault="00251E76" w:rsidP="00251E76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F541D1F" w14:textId="77777777" w:rsidR="00251E76" w:rsidRPr="0098706C" w:rsidRDefault="00251E76" w:rsidP="00251E76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08EE2267" w14:textId="77777777" w:rsidR="00251E76" w:rsidRPr="0098706C" w:rsidRDefault="00251E76" w:rsidP="00251E76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32AA91E0" w14:textId="77777777" w:rsidR="00251E76" w:rsidRDefault="00251E76" w:rsidP="00251E76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2C773A6C" w14:textId="77777777" w:rsidR="00251E76" w:rsidRDefault="00251E76" w:rsidP="00251E76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98B97A2" w14:textId="77777777" w:rsidR="00251E76" w:rsidRDefault="00251E76" w:rsidP="00251E76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22A62DF6" w14:textId="77777777" w:rsidR="00251E76" w:rsidRDefault="00251E76" w:rsidP="00251E76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0297F28" w14:textId="77777777" w:rsidR="00251E76" w:rsidRDefault="00251E76" w:rsidP="00251E76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0FC8CF4B" w14:textId="77777777" w:rsidR="00251E76" w:rsidRDefault="00251E76" w:rsidP="00251E76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17208012" w14:textId="77777777" w:rsidR="00251E76" w:rsidRDefault="00251E76" w:rsidP="00251E76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296D90D" w14:textId="77777777" w:rsidR="00251E76" w:rsidRDefault="00251E76" w:rsidP="00251E76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16F8BF7" w14:textId="77777777" w:rsidR="00251E76" w:rsidRDefault="00251E76" w:rsidP="00251E76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17DA781" w14:textId="77777777" w:rsidR="00251E76" w:rsidRDefault="00251E76" w:rsidP="00251E76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274ECCAA" w14:textId="77777777" w:rsidR="00251E76" w:rsidRDefault="00251E76" w:rsidP="00251E76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5241A87" w14:textId="77777777" w:rsidR="00251E76" w:rsidRDefault="00251E76" w:rsidP="00251E76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AABE49C" w14:textId="77777777" w:rsidR="00251E76" w:rsidRDefault="00251E76" w:rsidP="00251E76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0F1AE7A4" w14:textId="77777777" w:rsidR="00251E76" w:rsidRPr="0098706C" w:rsidRDefault="00251E76" w:rsidP="00251E76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4AB0AA7" w14:textId="77777777" w:rsidR="00251E76" w:rsidRPr="0098706C" w:rsidRDefault="00251E76" w:rsidP="00251E76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0C47F10" w14:textId="113507B1" w:rsidR="00251E76" w:rsidRPr="0012632D" w:rsidRDefault="00251E76" w:rsidP="00251E76">
                        <w:pPr>
                          <w:jc w:val="center"/>
                          <w:rPr>
                            <w:rFonts w:cs="Calibri"/>
                            <w:color w:val="000000"/>
                          </w:rPr>
                        </w:pPr>
                        <w:r w:rsidRPr="0012632D">
                          <w:rPr>
                            <w:rFonts w:cs="Calibri"/>
                            <w:color w:val="000000"/>
                          </w:rPr>
                          <w:t xml:space="preserve">Vladislavci, </w:t>
                        </w:r>
                        <w:r>
                          <w:rPr>
                            <w:rFonts w:cs="Calibri"/>
                            <w:color w:val="000000"/>
                          </w:rPr>
                          <w:t xml:space="preserve">studeni </w:t>
                        </w:r>
                        <w:r w:rsidRPr="0012632D">
                          <w:rPr>
                            <w:rFonts w:cs="Calibri"/>
                            <w:color w:val="000000"/>
                          </w:rPr>
                          <w:t>202</w:t>
                        </w:r>
                        <w:r>
                          <w:rPr>
                            <w:rFonts w:cs="Calibri"/>
                            <w:color w:val="000000"/>
                          </w:rPr>
                          <w:t>5</w:t>
                        </w:r>
                        <w:r w:rsidRPr="0012632D">
                          <w:rPr>
                            <w:rFonts w:cs="Calibri"/>
                            <w:color w:val="000000"/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53270DF9" w14:textId="77777777" w:rsidR="00251E76" w:rsidRPr="00B85AD2" w:rsidRDefault="00251E76" w:rsidP="00251E76">
      <w:pPr>
        <w:widowControl w:val="0"/>
        <w:autoSpaceDE w:val="0"/>
        <w:autoSpaceDN w:val="0"/>
        <w:ind w:right="124"/>
        <w:rPr>
          <w:sz w:val="24"/>
          <w:szCs w:val="24"/>
          <w:lang w:bidi="hr-HR"/>
        </w:rPr>
      </w:pPr>
    </w:p>
    <w:p w14:paraId="1C4FF7C1" w14:textId="77777777" w:rsidR="00251E76" w:rsidRPr="00B85AD2" w:rsidRDefault="00251E76" w:rsidP="00251E76">
      <w:pPr>
        <w:widowControl w:val="0"/>
        <w:autoSpaceDE w:val="0"/>
        <w:autoSpaceDN w:val="0"/>
        <w:ind w:right="124"/>
        <w:rPr>
          <w:sz w:val="24"/>
          <w:szCs w:val="24"/>
          <w:lang w:bidi="hr-HR"/>
        </w:rPr>
      </w:pPr>
    </w:p>
    <w:p w14:paraId="42E068FA" w14:textId="77777777" w:rsidR="00251E76" w:rsidRPr="00B85AD2" w:rsidRDefault="00251E76" w:rsidP="00251E76">
      <w:pPr>
        <w:widowControl w:val="0"/>
        <w:autoSpaceDE w:val="0"/>
        <w:autoSpaceDN w:val="0"/>
        <w:ind w:right="124"/>
        <w:rPr>
          <w:sz w:val="24"/>
          <w:szCs w:val="24"/>
          <w:lang w:bidi="hr-HR"/>
        </w:rPr>
      </w:pPr>
    </w:p>
    <w:p w14:paraId="36280BB3" w14:textId="77777777" w:rsidR="00251E76" w:rsidRPr="00B85AD2" w:rsidRDefault="00251E76" w:rsidP="00251E76">
      <w:pPr>
        <w:widowControl w:val="0"/>
        <w:autoSpaceDE w:val="0"/>
        <w:autoSpaceDN w:val="0"/>
        <w:ind w:right="124"/>
        <w:rPr>
          <w:sz w:val="24"/>
          <w:szCs w:val="24"/>
          <w:lang w:bidi="hr-HR"/>
        </w:rPr>
      </w:pPr>
    </w:p>
    <w:p w14:paraId="39559371" w14:textId="77777777" w:rsidR="00251E76" w:rsidRPr="00B85AD2" w:rsidRDefault="00251E76" w:rsidP="00251E76">
      <w:pPr>
        <w:widowControl w:val="0"/>
        <w:autoSpaceDE w:val="0"/>
        <w:autoSpaceDN w:val="0"/>
        <w:ind w:right="124"/>
        <w:rPr>
          <w:sz w:val="24"/>
          <w:szCs w:val="24"/>
          <w:lang w:bidi="hr-HR"/>
        </w:rPr>
      </w:pPr>
    </w:p>
    <w:p w14:paraId="23061F7C" w14:textId="77777777" w:rsidR="00251E76" w:rsidRPr="00B85AD2" w:rsidRDefault="00251E76" w:rsidP="00251E76">
      <w:pPr>
        <w:widowControl w:val="0"/>
        <w:autoSpaceDE w:val="0"/>
        <w:autoSpaceDN w:val="0"/>
        <w:ind w:right="124"/>
        <w:rPr>
          <w:sz w:val="24"/>
          <w:szCs w:val="24"/>
          <w:lang w:bidi="hr-HR"/>
        </w:rPr>
      </w:pPr>
    </w:p>
    <w:p w14:paraId="3CF28BD3" w14:textId="77777777" w:rsidR="00251E76" w:rsidRPr="00B85AD2" w:rsidRDefault="00251E76" w:rsidP="00251E76">
      <w:pPr>
        <w:widowControl w:val="0"/>
        <w:autoSpaceDE w:val="0"/>
        <w:autoSpaceDN w:val="0"/>
        <w:ind w:right="124"/>
        <w:rPr>
          <w:sz w:val="24"/>
          <w:szCs w:val="24"/>
          <w:lang w:bidi="hr-HR"/>
        </w:rPr>
      </w:pPr>
    </w:p>
    <w:p w14:paraId="3FEAE4D6" w14:textId="77777777" w:rsidR="00251E76" w:rsidRPr="00B85AD2" w:rsidRDefault="00251E76" w:rsidP="00251E76">
      <w:pPr>
        <w:widowControl w:val="0"/>
        <w:autoSpaceDE w:val="0"/>
        <w:autoSpaceDN w:val="0"/>
        <w:ind w:right="124"/>
        <w:rPr>
          <w:sz w:val="24"/>
          <w:szCs w:val="24"/>
          <w:lang w:bidi="hr-HR"/>
        </w:rPr>
      </w:pPr>
    </w:p>
    <w:p w14:paraId="3159AEA6" w14:textId="77777777" w:rsidR="00251E76" w:rsidRPr="00B85AD2" w:rsidRDefault="00251E76" w:rsidP="00251E76">
      <w:pPr>
        <w:widowControl w:val="0"/>
        <w:autoSpaceDE w:val="0"/>
        <w:autoSpaceDN w:val="0"/>
        <w:ind w:right="124"/>
        <w:rPr>
          <w:sz w:val="24"/>
          <w:szCs w:val="24"/>
          <w:lang w:bidi="hr-HR"/>
        </w:rPr>
      </w:pPr>
    </w:p>
    <w:p w14:paraId="588DE607" w14:textId="77777777" w:rsidR="00251E76" w:rsidRPr="00B85AD2" w:rsidRDefault="00251E76" w:rsidP="00251E76">
      <w:pPr>
        <w:widowControl w:val="0"/>
        <w:autoSpaceDE w:val="0"/>
        <w:autoSpaceDN w:val="0"/>
        <w:ind w:right="124"/>
        <w:rPr>
          <w:sz w:val="24"/>
          <w:szCs w:val="24"/>
          <w:lang w:bidi="hr-HR"/>
        </w:rPr>
      </w:pPr>
    </w:p>
    <w:p w14:paraId="56BE7E92" w14:textId="77777777" w:rsidR="00251E76" w:rsidRPr="00B85AD2" w:rsidRDefault="00251E76" w:rsidP="00251E76">
      <w:pPr>
        <w:widowControl w:val="0"/>
        <w:autoSpaceDE w:val="0"/>
        <w:autoSpaceDN w:val="0"/>
        <w:ind w:right="124"/>
        <w:rPr>
          <w:sz w:val="24"/>
          <w:szCs w:val="24"/>
          <w:lang w:bidi="hr-HR"/>
        </w:rPr>
      </w:pPr>
    </w:p>
    <w:p w14:paraId="650A93AF" w14:textId="77777777" w:rsidR="00251E76" w:rsidRPr="00B85AD2" w:rsidRDefault="00251E76" w:rsidP="00251E76">
      <w:pPr>
        <w:widowControl w:val="0"/>
        <w:autoSpaceDE w:val="0"/>
        <w:autoSpaceDN w:val="0"/>
        <w:ind w:right="124"/>
        <w:rPr>
          <w:sz w:val="24"/>
          <w:szCs w:val="24"/>
          <w:lang w:bidi="hr-HR"/>
        </w:rPr>
      </w:pPr>
    </w:p>
    <w:p w14:paraId="61D088F3" w14:textId="77777777" w:rsidR="00251E76" w:rsidRPr="00B85AD2" w:rsidRDefault="00251E76" w:rsidP="00251E76">
      <w:pPr>
        <w:widowControl w:val="0"/>
        <w:autoSpaceDE w:val="0"/>
        <w:autoSpaceDN w:val="0"/>
        <w:ind w:right="124"/>
        <w:rPr>
          <w:sz w:val="24"/>
          <w:szCs w:val="24"/>
          <w:lang w:bidi="hr-HR"/>
        </w:rPr>
      </w:pPr>
    </w:p>
    <w:p w14:paraId="1822AD18" w14:textId="77777777" w:rsidR="00251E76" w:rsidRPr="00B85AD2" w:rsidRDefault="00251E76" w:rsidP="00251E76">
      <w:pPr>
        <w:widowControl w:val="0"/>
        <w:autoSpaceDE w:val="0"/>
        <w:autoSpaceDN w:val="0"/>
        <w:ind w:right="124"/>
        <w:rPr>
          <w:sz w:val="24"/>
          <w:szCs w:val="24"/>
          <w:lang w:bidi="hr-HR"/>
        </w:rPr>
      </w:pPr>
    </w:p>
    <w:p w14:paraId="05572AE5" w14:textId="77777777" w:rsidR="00251E76" w:rsidRPr="00B85AD2" w:rsidRDefault="00251E76" w:rsidP="00251E76">
      <w:pPr>
        <w:widowControl w:val="0"/>
        <w:autoSpaceDE w:val="0"/>
        <w:autoSpaceDN w:val="0"/>
        <w:ind w:right="124"/>
        <w:rPr>
          <w:sz w:val="24"/>
          <w:szCs w:val="24"/>
          <w:lang w:bidi="hr-HR"/>
        </w:rPr>
      </w:pPr>
    </w:p>
    <w:p w14:paraId="7C153701" w14:textId="77777777" w:rsidR="00251E76" w:rsidRPr="00B85AD2" w:rsidRDefault="00251E76" w:rsidP="00251E76">
      <w:pPr>
        <w:widowControl w:val="0"/>
        <w:autoSpaceDE w:val="0"/>
        <w:autoSpaceDN w:val="0"/>
        <w:ind w:right="124"/>
        <w:rPr>
          <w:sz w:val="24"/>
          <w:szCs w:val="24"/>
          <w:lang w:bidi="hr-HR"/>
        </w:rPr>
      </w:pPr>
    </w:p>
    <w:p w14:paraId="54EC1AD2" w14:textId="77777777" w:rsidR="00251E76" w:rsidRPr="00B85AD2" w:rsidRDefault="00251E76" w:rsidP="00251E76">
      <w:pPr>
        <w:widowControl w:val="0"/>
        <w:autoSpaceDE w:val="0"/>
        <w:autoSpaceDN w:val="0"/>
        <w:ind w:right="124"/>
        <w:rPr>
          <w:sz w:val="24"/>
          <w:szCs w:val="24"/>
          <w:lang w:bidi="hr-HR"/>
        </w:rPr>
      </w:pPr>
    </w:p>
    <w:p w14:paraId="00CDD511" w14:textId="77777777" w:rsidR="00251E76" w:rsidRPr="00B85AD2" w:rsidRDefault="00251E76" w:rsidP="00251E76">
      <w:pPr>
        <w:widowControl w:val="0"/>
        <w:autoSpaceDE w:val="0"/>
        <w:autoSpaceDN w:val="0"/>
        <w:ind w:right="124"/>
        <w:rPr>
          <w:sz w:val="24"/>
          <w:szCs w:val="24"/>
          <w:lang w:bidi="hr-HR"/>
        </w:rPr>
      </w:pPr>
    </w:p>
    <w:p w14:paraId="73739A6E" w14:textId="77777777" w:rsidR="00251E76" w:rsidRPr="00B85AD2" w:rsidRDefault="00251E76" w:rsidP="00251E76">
      <w:pPr>
        <w:widowControl w:val="0"/>
        <w:autoSpaceDE w:val="0"/>
        <w:autoSpaceDN w:val="0"/>
        <w:ind w:right="124"/>
        <w:rPr>
          <w:sz w:val="24"/>
          <w:szCs w:val="24"/>
          <w:lang w:bidi="hr-HR"/>
        </w:rPr>
      </w:pPr>
    </w:p>
    <w:p w14:paraId="34F86313" w14:textId="77777777" w:rsidR="00251E76" w:rsidRPr="00B85AD2" w:rsidRDefault="00251E76" w:rsidP="00251E76">
      <w:pPr>
        <w:widowControl w:val="0"/>
        <w:autoSpaceDE w:val="0"/>
        <w:autoSpaceDN w:val="0"/>
        <w:ind w:right="124"/>
        <w:rPr>
          <w:sz w:val="24"/>
          <w:szCs w:val="24"/>
          <w:lang w:bidi="hr-HR"/>
        </w:rPr>
      </w:pPr>
    </w:p>
    <w:p w14:paraId="37FDB1AF" w14:textId="77777777" w:rsidR="00251E76" w:rsidRPr="00B85AD2" w:rsidRDefault="00251E76" w:rsidP="00251E76">
      <w:pPr>
        <w:widowControl w:val="0"/>
        <w:autoSpaceDE w:val="0"/>
        <w:autoSpaceDN w:val="0"/>
        <w:ind w:right="124"/>
        <w:rPr>
          <w:sz w:val="24"/>
          <w:szCs w:val="24"/>
          <w:lang w:bidi="hr-HR"/>
        </w:rPr>
      </w:pPr>
      <w:r w:rsidRPr="00B85AD2">
        <w:rPr>
          <w:noProof/>
          <w:sz w:val="24"/>
          <w:szCs w:val="24"/>
          <w:lang w:val="x-none" w:bidi="hr-HR"/>
        </w:rPr>
        <w:drawing>
          <wp:inline distT="0" distB="0" distL="0" distR="0" wp14:anchorId="159EE923" wp14:editId="0C628FB4">
            <wp:extent cx="1457325" cy="1419225"/>
            <wp:effectExtent l="0" t="0" r="9525" b="9525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661FD" w14:textId="5255D522" w:rsidR="00251E76" w:rsidRPr="00B85AD2" w:rsidRDefault="00251E76" w:rsidP="00251E76">
      <w:pPr>
        <w:widowControl w:val="0"/>
        <w:autoSpaceDE w:val="0"/>
        <w:autoSpaceDN w:val="0"/>
        <w:ind w:right="124"/>
        <w:rPr>
          <w:sz w:val="24"/>
          <w:szCs w:val="24"/>
          <w:lang w:bidi="hr-HR"/>
        </w:rPr>
      </w:pPr>
    </w:p>
    <w:p w14:paraId="1639F177" w14:textId="64A90AC2" w:rsidR="00251E76" w:rsidRPr="00B85AD2" w:rsidRDefault="00251E76" w:rsidP="00251E76">
      <w:pPr>
        <w:widowControl w:val="0"/>
        <w:autoSpaceDE w:val="0"/>
        <w:autoSpaceDN w:val="0"/>
        <w:ind w:right="124"/>
        <w:rPr>
          <w:sz w:val="24"/>
          <w:szCs w:val="24"/>
          <w:lang w:bidi="hr-HR"/>
        </w:rPr>
      </w:pPr>
    </w:p>
    <w:p w14:paraId="47F131CE" w14:textId="07DA5314" w:rsidR="00251E76" w:rsidRPr="00B85AD2" w:rsidRDefault="00251E76" w:rsidP="00251E76">
      <w:pPr>
        <w:widowControl w:val="0"/>
        <w:autoSpaceDE w:val="0"/>
        <w:autoSpaceDN w:val="0"/>
        <w:ind w:right="124"/>
        <w:rPr>
          <w:sz w:val="24"/>
          <w:szCs w:val="24"/>
          <w:lang w:bidi="hr-HR"/>
        </w:rPr>
      </w:pPr>
    </w:p>
    <w:p w14:paraId="0B1081EF" w14:textId="418EDB06" w:rsidR="00251E76" w:rsidRPr="00B85AD2" w:rsidRDefault="00251E76" w:rsidP="00251E76">
      <w:pPr>
        <w:widowControl w:val="0"/>
        <w:autoSpaceDE w:val="0"/>
        <w:autoSpaceDN w:val="0"/>
        <w:ind w:right="124"/>
        <w:rPr>
          <w:sz w:val="24"/>
          <w:szCs w:val="24"/>
          <w:lang w:bidi="hr-HR"/>
        </w:rPr>
      </w:pPr>
    </w:p>
    <w:p w14:paraId="135555FD" w14:textId="258EE210" w:rsidR="00251E76" w:rsidRPr="00B85AD2" w:rsidRDefault="00251E76" w:rsidP="00251E76">
      <w:pPr>
        <w:widowControl w:val="0"/>
        <w:autoSpaceDE w:val="0"/>
        <w:autoSpaceDN w:val="0"/>
        <w:ind w:right="124"/>
        <w:rPr>
          <w:sz w:val="24"/>
          <w:szCs w:val="24"/>
          <w:lang w:bidi="hr-HR"/>
        </w:rPr>
      </w:pPr>
    </w:p>
    <w:p w14:paraId="4BD08C2C" w14:textId="76A2B506" w:rsidR="00251E76" w:rsidRPr="00B85AD2" w:rsidRDefault="00251E76" w:rsidP="00251E76">
      <w:pPr>
        <w:widowControl w:val="0"/>
        <w:autoSpaceDE w:val="0"/>
        <w:autoSpaceDN w:val="0"/>
        <w:ind w:right="124"/>
        <w:rPr>
          <w:sz w:val="24"/>
          <w:szCs w:val="24"/>
          <w:lang w:bidi="hr-HR"/>
        </w:rPr>
      </w:pPr>
    </w:p>
    <w:p w14:paraId="1A9E55D8" w14:textId="3DEAC453" w:rsidR="00251E76" w:rsidRPr="00B85AD2" w:rsidRDefault="00251E76" w:rsidP="00251E76">
      <w:pPr>
        <w:widowControl w:val="0"/>
        <w:autoSpaceDE w:val="0"/>
        <w:autoSpaceDN w:val="0"/>
        <w:ind w:right="124"/>
        <w:rPr>
          <w:sz w:val="24"/>
          <w:szCs w:val="24"/>
          <w:lang w:bidi="hr-HR"/>
        </w:rPr>
      </w:pPr>
    </w:p>
    <w:p w14:paraId="474FFB7C" w14:textId="1517220A" w:rsidR="00251E76" w:rsidRPr="00B85AD2" w:rsidRDefault="00615088" w:rsidP="00251E76">
      <w:pPr>
        <w:widowControl w:val="0"/>
        <w:autoSpaceDE w:val="0"/>
        <w:autoSpaceDN w:val="0"/>
        <w:ind w:right="124"/>
        <w:rPr>
          <w:sz w:val="24"/>
          <w:szCs w:val="24"/>
          <w:lang w:bidi="hr-HR"/>
        </w:rPr>
      </w:pPr>
      <w:r w:rsidRPr="00B85AD2">
        <w:rPr>
          <w:rFonts w:ascii="Calibri" w:eastAsia="Calibri" w:hAnsi="Calibr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2F9168" wp14:editId="3CD40E37">
                <wp:simplePos x="0" y="0"/>
                <wp:positionH relativeFrom="page">
                  <wp:posOffset>475438</wp:posOffset>
                </wp:positionH>
                <wp:positionV relativeFrom="page">
                  <wp:posOffset>8485022</wp:posOffset>
                </wp:positionV>
                <wp:extent cx="2795905" cy="1034592"/>
                <wp:effectExtent l="0" t="0" r="23495" b="13335"/>
                <wp:wrapNone/>
                <wp:docPr id="4" name="Tekstni okvi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5905" cy="1034592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CFF7F9" w14:textId="77777777" w:rsidR="00251E76" w:rsidRDefault="00251E76" w:rsidP="00251E76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3168EED0" w14:textId="77777777" w:rsidR="00251E76" w:rsidRPr="009478D5" w:rsidRDefault="00251E76" w:rsidP="00251E76">
                            <w:pPr>
                              <w:ind w:left="1002" w:right="1002"/>
                              <w:jc w:val="center"/>
                              <w:rPr>
                                <w:rFonts w:cs="Calibri"/>
                                <w:i/>
                              </w:rPr>
                            </w:pPr>
                            <w:r w:rsidRPr="009478D5">
                              <w:rPr>
                                <w:rFonts w:cs="Calibri"/>
                                <w:i/>
                              </w:rPr>
                              <w:t>Materijal pripremljen u</w:t>
                            </w:r>
                          </w:p>
                          <w:p w14:paraId="219E75DC" w14:textId="77777777" w:rsidR="00251E76" w:rsidRPr="009478D5" w:rsidRDefault="00251E76" w:rsidP="00251E76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cs="Calibri"/>
                                <w:i/>
                              </w:rPr>
                            </w:pPr>
                            <w:r w:rsidRPr="009478D5">
                              <w:rPr>
                                <w:rFonts w:cs="Calibri"/>
                                <w:i/>
                              </w:rPr>
                              <w:t xml:space="preserve">Jedinstvenom upravnom odjelu </w:t>
                            </w:r>
                          </w:p>
                          <w:p w14:paraId="571C39A9" w14:textId="77777777" w:rsidR="00251E76" w:rsidRPr="009478D5" w:rsidRDefault="00251E76" w:rsidP="00251E76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cs="Calibri"/>
                                <w:i/>
                              </w:rPr>
                            </w:pPr>
                            <w:r w:rsidRPr="009478D5">
                              <w:rPr>
                                <w:rFonts w:cs="Calibri"/>
                                <w:i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2F9168" id="Tekstni okvir 4" o:spid="_x0000_s1029" type="#_x0000_t202" style="position:absolute;margin-left:37.45pt;margin-top:668.1pt;width:220.15pt;height:81.4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" filled="f">
                <v:textbox inset="0,0,0,0">
                  <w:txbxContent>
                    <w:p w14:paraId="5CCFF7F9" w14:textId="77777777" w:rsidR="00251E76" w:rsidRDefault="00251E76" w:rsidP="00251E76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3168EED0" w14:textId="77777777" w:rsidR="00251E76" w:rsidRPr="009478D5" w:rsidRDefault="00251E76" w:rsidP="00251E76">
                      <w:pPr>
                        <w:ind w:left="1002" w:right="1002"/>
                        <w:jc w:val="center"/>
                        <w:rPr>
                          <w:rFonts w:cs="Calibri"/>
                          <w:i/>
                        </w:rPr>
                      </w:pPr>
                      <w:r w:rsidRPr="009478D5">
                        <w:rPr>
                          <w:rFonts w:cs="Calibri"/>
                          <w:i/>
                        </w:rPr>
                        <w:t>Materijal pripremljen u</w:t>
                      </w:r>
                    </w:p>
                    <w:p w14:paraId="219E75DC" w14:textId="77777777" w:rsidR="00251E76" w:rsidRPr="009478D5" w:rsidRDefault="00251E76" w:rsidP="00251E76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cs="Calibri"/>
                          <w:i/>
                        </w:rPr>
                      </w:pPr>
                      <w:r w:rsidRPr="009478D5">
                        <w:rPr>
                          <w:rFonts w:cs="Calibri"/>
                          <w:i/>
                        </w:rPr>
                        <w:t xml:space="preserve">Jedinstvenom upravnom odjelu </w:t>
                      </w:r>
                    </w:p>
                    <w:p w14:paraId="571C39A9" w14:textId="77777777" w:rsidR="00251E76" w:rsidRPr="009478D5" w:rsidRDefault="00251E76" w:rsidP="00251E76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cs="Calibri"/>
                          <w:i/>
                        </w:rPr>
                      </w:pPr>
                      <w:r w:rsidRPr="009478D5">
                        <w:rPr>
                          <w:rFonts w:cs="Calibri"/>
                          <w:i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26FB0D7" w14:textId="69B9B9BB" w:rsidR="00251E76" w:rsidRPr="00B85AD2" w:rsidRDefault="00251E76" w:rsidP="00251E76">
      <w:pPr>
        <w:widowControl w:val="0"/>
        <w:autoSpaceDE w:val="0"/>
        <w:autoSpaceDN w:val="0"/>
        <w:ind w:right="124"/>
        <w:rPr>
          <w:sz w:val="24"/>
          <w:szCs w:val="24"/>
          <w:lang w:bidi="hr-HR"/>
        </w:rPr>
      </w:pPr>
    </w:p>
    <w:p w14:paraId="71E01E6A" w14:textId="77777777" w:rsidR="00251E76" w:rsidRPr="00B85AD2" w:rsidRDefault="00251E76" w:rsidP="00251E76">
      <w:pPr>
        <w:widowControl w:val="0"/>
        <w:autoSpaceDE w:val="0"/>
        <w:autoSpaceDN w:val="0"/>
        <w:ind w:right="124"/>
        <w:rPr>
          <w:sz w:val="24"/>
          <w:szCs w:val="24"/>
          <w:lang w:bidi="hr-HR"/>
        </w:rPr>
      </w:pPr>
    </w:p>
    <w:p w14:paraId="3DFBC171" w14:textId="77777777" w:rsidR="00251E76" w:rsidRPr="00B85AD2" w:rsidRDefault="00251E76" w:rsidP="00251E76">
      <w:pPr>
        <w:widowControl w:val="0"/>
        <w:autoSpaceDE w:val="0"/>
        <w:autoSpaceDN w:val="0"/>
        <w:ind w:right="124"/>
        <w:rPr>
          <w:sz w:val="24"/>
          <w:szCs w:val="24"/>
          <w:lang w:bidi="hr-HR"/>
        </w:rPr>
      </w:pPr>
    </w:p>
    <w:p w14:paraId="68D5221E" w14:textId="165EA534" w:rsidR="00251E76" w:rsidRPr="00B85AD2" w:rsidRDefault="00251E76" w:rsidP="00251E76">
      <w:pPr>
        <w:widowControl w:val="0"/>
        <w:autoSpaceDE w:val="0"/>
        <w:autoSpaceDN w:val="0"/>
        <w:ind w:right="124"/>
        <w:rPr>
          <w:sz w:val="24"/>
          <w:szCs w:val="24"/>
          <w:lang w:bidi="hr-HR"/>
        </w:rPr>
      </w:pPr>
    </w:p>
    <w:p w14:paraId="538AC76B" w14:textId="1C28C796" w:rsidR="00251E76" w:rsidRPr="00B85AD2" w:rsidRDefault="00251E76" w:rsidP="00251E76">
      <w:pPr>
        <w:jc w:val="center"/>
        <w:rPr>
          <w:b/>
          <w:bCs/>
          <w:sz w:val="24"/>
          <w:szCs w:val="24"/>
        </w:rPr>
      </w:pPr>
      <w:r w:rsidRPr="00B85AD2">
        <w:rPr>
          <w:noProof/>
          <w:sz w:val="24"/>
          <w:szCs w:val="24"/>
        </w:rPr>
        <w:drawing>
          <wp:inline distT="0" distB="0" distL="0" distR="0" wp14:anchorId="39CC2348" wp14:editId="677253CD">
            <wp:extent cx="676275" cy="800100"/>
            <wp:effectExtent l="0" t="0" r="9525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112AA4" w14:textId="77777777" w:rsidR="00251E76" w:rsidRPr="00B85AD2" w:rsidRDefault="00251E76" w:rsidP="00251E76">
      <w:pPr>
        <w:jc w:val="center"/>
        <w:rPr>
          <w:sz w:val="24"/>
          <w:szCs w:val="24"/>
        </w:rPr>
      </w:pPr>
      <w:r w:rsidRPr="00B85AD2">
        <w:rPr>
          <w:b/>
          <w:bCs/>
          <w:sz w:val="24"/>
          <w:szCs w:val="24"/>
        </w:rPr>
        <w:t>REPUBLIKA HRVATSKA</w:t>
      </w:r>
    </w:p>
    <w:p w14:paraId="439D9617" w14:textId="72F8B467" w:rsidR="00251E76" w:rsidRPr="00B85AD2" w:rsidRDefault="00251E76" w:rsidP="00251E76">
      <w:pPr>
        <w:jc w:val="center"/>
        <w:rPr>
          <w:sz w:val="24"/>
          <w:szCs w:val="24"/>
        </w:rPr>
      </w:pPr>
      <w:r w:rsidRPr="00B85AD2">
        <w:rPr>
          <w:b/>
          <w:bCs/>
          <w:sz w:val="24"/>
          <w:szCs w:val="24"/>
        </w:rPr>
        <w:t>OSJEČKO-BARANJSKA ŽUPANIJA</w:t>
      </w:r>
    </w:p>
    <w:tbl>
      <w:tblPr>
        <w:tblW w:w="0" w:type="auto"/>
        <w:jc w:val="center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01"/>
        <w:gridCol w:w="3260"/>
      </w:tblGrid>
      <w:tr w:rsidR="00251E76" w:rsidRPr="00B85AD2" w14:paraId="30283756" w14:textId="77777777" w:rsidTr="00F259B8">
        <w:trPr>
          <w:trHeight w:val="184"/>
          <w:jc w:val="center"/>
        </w:trPr>
        <w:tc>
          <w:tcPr>
            <w:tcW w:w="1101" w:type="dxa"/>
          </w:tcPr>
          <w:p w14:paraId="0F93D942" w14:textId="118D2DE2" w:rsidR="00251E76" w:rsidRPr="00B85AD2" w:rsidRDefault="00251E76" w:rsidP="00F259B8">
            <w:pPr>
              <w:rPr>
                <w:sz w:val="24"/>
                <w:szCs w:val="24"/>
              </w:rPr>
            </w:pPr>
            <w:r w:rsidRPr="00B85AD2">
              <w:rPr>
                <w:noProof/>
                <w:sz w:val="24"/>
                <w:szCs w:val="24"/>
                <w:lang w:val="x-none"/>
              </w:rPr>
              <w:drawing>
                <wp:inline distT="0" distB="0" distL="0" distR="0" wp14:anchorId="2805C6BA" wp14:editId="37B54C25">
                  <wp:extent cx="257175" cy="342900"/>
                  <wp:effectExtent l="0" t="0" r="952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</w:tcPr>
          <w:p w14:paraId="360277D8" w14:textId="77777777" w:rsidR="00251E76" w:rsidRPr="00B85AD2" w:rsidRDefault="00251E76" w:rsidP="00F259B8">
            <w:pPr>
              <w:rPr>
                <w:b/>
                <w:bCs/>
                <w:sz w:val="24"/>
                <w:szCs w:val="24"/>
              </w:rPr>
            </w:pPr>
            <w:r w:rsidRPr="00B85AD2">
              <w:rPr>
                <w:b/>
                <w:bCs/>
                <w:sz w:val="24"/>
                <w:szCs w:val="24"/>
              </w:rPr>
              <w:t>OPĆINA VLADISLAVCI</w:t>
            </w:r>
          </w:p>
          <w:p w14:paraId="17BC5C28" w14:textId="77777777" w:rsidR="00251E76" w:rsidRPr="00B85AD2" w:rsidRDefault="00251E76" w:rsidP="00F259B8">
            <w:pPr>
              <w:rPr>
                <w:sz w:val="24"/>
                <w:szCs w:val="24"/>
              </w:rPr>
            </w:pPr>
            <w:r w:rsidRPr="00B85AD2">
              <w:rPr>
                <w:b/>
                <w:bCs/>
                <w:sz w:val="24"/>
                <w:szCs w:val="24"/>
              </w:rPr>
              <w:t>OPĆINSKI NAČELNIK</w:t>
            </w:r>
          </w:p>
        </w:tc>
      </w:tr>
    </w:tbl>
    <w:p w14:paraId="11DF98B0" w14:textId="77777777" w:rsidR="00251E76" w:rsidRPr="00B85AD2" w:rsidRDefault="00251E76" w:rsidP="00251E76">
      <w:pPr>
        <w:jc w:val="both"/>
        <w:rPr>
          <w:sz w:val="24"/>
          <w:szCs w:val="24"/>
        </w:rPr>
      </w:pPr>
    </w:p>
    <w:p w14:paraId="49F1657D" w14:textId="4F1F7A7E" w:rsidR="00251E76" w:rsidRPr="00B85AD2" w:rsidRDefault="00251E76" w:rsidP="00251E76">
      <w:pPr>
        <w:jc w:val="both"/>
        <w:rPr>
          <w:sz w:val="24"/>
          <w:szCs w:val="24"/>
          <w:lang w:val="x-none"/>
        </w:rPr>
      </w:pPr>
      <w:bookmarkStart w:id="1" w:name="_Hlk214530235"/>
      <w:bookmarkStart w:id="2" w:name="_Hlk178924777"/>
      <w:r w:rsidRPr="00B85AD2">
        <w:rPr>
          <w:sz w:val="24"/>
          <w:szCs w:val="24"/>
        </w:rPr>
        <w:t>Te</w:t>
      </w:r>
      <w:r w:rsidRPr="00B85AD2">
        <w:rPr>
          <w:sz w:val="24"/>
          <w:szCs w:val="24"/>
          <w:lang w:val="x-none"/>
        </w:rPr>
        <w:t>meljem članka 48. Zakona o lokalnoj i područnoj (regionalnoj) samoupravi (Narodne novine broj: 33/01, 60/01, 129/05, 109/07, 125/08, 36/09, 150/11, 144/12, 19/13</w:t>
      </w:r>
      <w:r w:rsidRPr="00B85AD2">
        <w:rPr>
          <w:sz w:val="24"/>
          <w:szCs w:val="24"/>
        </w:rPr>
        <w:t xml:space="preserve">, </w:t>
      </w:r>
      <w:r w:rsidRPr="00B85AD2">
        <w:rPr>
          <w:sz w:val="24"/>
          <w:szCs w:val="24"/>
          <w:lang w:val="x-none"/>
        </w:rPr>
        <w:t>137/15</w:t>
      </w:r>
      <w:r w:rsidRPr="00B85AD2">
        <w:rPr>
          <w:sz w:val="24"/>
          <w:szCs w:val="24"/>
        </w:rPr>
        <w:t>, 123/17 i  98/19</w:t>
      </w:r>
      <w:r w:rsidRPr="00B85AD2">
        <w:rPr>
          <w:sz w:val="24"/>
          <w:szCs w:val="24"/>
          <w:lang w:val="x-none"/>
        </w:rPr>
        <w:t xml:space="preserve">) i  članka  36. Statuta Općine Vladislavci („Službeni glasnik“ Općine Vladislavci br. </w:t>
      </w:r>
      <w:r w:rsidRPr="00EB4ACC">
        <w:rPr>
          <w:sz w:val="24"/>
        </w:rPr>
        <w:t>3/13, 3/17, 2/18, 4/20, 5/20 - pročišćeni tekst, 8/20, 2/21 i 3/21 - pročišćeni tekst</w:t>
      </w:r>
      <w:r w:rsidRPr="00B85AD2">
        <w:rPr>
          <w:sz w:val="24"/>
          <w:szCs w:val="24"/>
          <w:lang w:val="x-none"/>
        </w:rPr>
        <w:t xml:space="preserve">)  Općinski načelnik Općine Vladislavci dana </w:t>
      </w:r>
      <w:r>
        <w:rPr>
          <w:sz w:val="24"/>
          <w:szCs w:val="24"/>
        </w:rPr>
        <w:t xml:space="preserve">20. studenoga </w:t>
      </w:r>
      <w:r w:rsidRPr="00B85AD2">
        <w:rPr>
          <w:sz w:val="24"/>
          <w:szCs w:val="24"/>
          <w:lang w:val="x-none"/>
        </w:rPr>
        <w:t>20</w:t>
      </w:r>
      <w:r w:rsidRPr="00B85AD2">
        <w:rPr>
          <w:sz w:val="24"/>
          <w:szCs w:val="24"/>
        </w:rPr>
        <w:t>2</w:t>
      </w:r>
      <w:r>
        <w:rPr>
          <w:sz w:val="24"/>
          <w:szCs w:val="24"/>
        </w:rPr>
        <w:t>5</w:t>
      </w:r>
      <w:r w:rsidRPr="00B85AD2">
        <w:rPr>
          <w:sz w:val="24"/>
          <w:szCs w:val="24"/>
          <w:lang w:val="x-none"/>
        </w:rPr>
        <w:t>. godine, donosi</w:t>
      </w:r>
    </w:p>
    <w:p w14:paraId="4CCF462C" w14:textId="24A9FE5B" w:rsidR="00251E76" w:rsidRDefault="00251E76" w:rsidP="00251E76">
      <w:pPr>
        <w:jc w:val="center"/>
        <w:rPr>
          <w:b/>
          <w:sz w:val="24"/>
          <w:szCs w:val="24"/>
          <w:lang w:val="x-none"/>
        </w:rPr>
      </w:pPr>
    </w:p>
    <w:p w14:paraId="46C3F70D" w14:textId="77777777" w:rsidR="00251E76" w:rsidRDefault="00251E76" w:rsidP="00251E76">
      <w:pPr>
        <w:jc w:val="center"/>
        <w:rPr>
          <w:b/>
          <w:sz w:val="24"/>
          <w:szCs w:val="24"/>
          <w:lang w:val="x-none"/>
        </w:rPr>
      </w:pPr>
    </w:p>
    <w:p w14:paraId="66E98B3B" w14:textId="77777777" w:rsidR="00251E76" w:rsidRPr="00B85AD2" w:rsidRDefault="00251E76" w:rsidP="00251E76">
      <w:pPr>
        <w:jc w:val="center"/>
        <w:rPr>
          <w:b/>
          <w:sz w:val="24"/>
          <w:szCs w:val="24"/>
          <w:lang w:val="x-none"/>
        </w:rPr>
      </w:pPr>
      <w:r w:rsidRPr="00B85AD2">
        <w:rPr>
          <w:b/>
          <w:sz w:val="24"/>
          <w:szCs w:val="24"/>
          <w:lang w:val="x-none"/>
        </w:rPr>
        <w:t>ZAKLJUČAK</w:t>
      </w:r>
    </w:p>
    <w:p w14:paraId="288F4AA6" w14:textId="78C552C6" w:rsidR="00251E76" w:rsidRPr="00B85AD2" w:rsidRDefault="00251E76" w:rsidP="00251E76">
      <w:pPr>
        <w:jc w:val="both"/>
        <w:rPr>
          <w:sz w:val="24"/>
          <w:szCs w:val="24"/>
          <w:lang w:val="x-none"/>
        </w:rPr>
      </w:pPr>
    </w:p>
    <w:p w14:paraId="1C2F9195" w14:textId="281B1B45" w:rsidR="00251E76" w:rsidRPr="00F53470" w:rsidRDefault="00251E76" w:rsidP="00251E76">
      <w:pPr>
        <w:pStyle w:val="Odlomakpopisa"/>
        <w:numPr>
          <w:ilvl w:val="0"/>
          <w:numId w:val="104"/>
        </w:numPr>
        <w:ind w:left="284" w:hanging="284"/>
        <w:jc w:val="both"/>
        <w:rPr>
          <w:sz w:val="24"/>
          <w:szCs w:val="24"/>
        </w:rPr>
      </w:pPr>
      <w:r w:rsidRPr="00F53470">
        <w:rPr>
          <w:sz w:val="24"/>
          <w:szCs w:val="24"/>
          <w:lang w:val="x-none"/>
        </w:rPr>
        <w:t>Utvrđuje se prijedlog</w:t>
      </w:r>
      <w:r w:rsidRPr="00F53470">
        <w:rPr>
          <w:sz w:val="24"/>
          <w:szCs w:val="24"/>
        </w:rPr>
        <w:t xml:space="preserve"> </w:t>
      </w:r>
      <w:bookmarkStart w:id="3" w:name="_Hlk146872566"/>
      <w:r w:rsidRPr="00F53470">
        <w:rPr>
          <w:sz w:val="24"/>
          <w:szCs w:val="24"/>
        </w:rPr>
        <w:t xml:space="preserve">Odluke </w:t>
      </w:r>
      <w:bookmarkStart w:id="4" w:name="_Hlk178936923"/>
      <w:bookmarkEnd w:id="3"/>
      <w:r w:rsidRPr="00F53470">
        <w:rPr>
          <w:sz w:val="24"/>
          <w:szCs w:val="24"/>
        </w:rPr>
        <w:t xml:space="preserve">o </w:t>
      </w:r>
      <w:r w:rsidRPr="00251E76">
        <w:rPr>
          <w:sz w:val="24"/>
          <w:szCs w:val="24"/>
        </w:rPr>
        <w:t xml:space="preserve"> određivanju vrijednosti boda za obračun komunalne naknade</w:t>
      </w:r>
      <w:r w:rsidRPr="00F53470">
        <w:rPr>
          <w:sz w:val="24"/>
          <w:szCs w:val="24"/>
        </w:rPr>
        <w:t>.</w:t>
      </w:r>
    </w:p>
    <w:bookmarkEnd w:id="4"/>
    <w:p w14:paraId="67F0BB59" w14:textId="1B60E376" w:rsidR="00251E76" w:rsidRPr="00B85AD2" w:rsidRDefault="00251E76" w:rsidP="00251E76">
      <w:pPr>
        <w:ind w:left="284" w:hanging="284"/>
        <w:jc w:val="both"/>
        <w:rPr>
          <w:sz w:val="24"/>
          <w:szCs w:val="24"/>
        </w:rPr>
      </w:pPr>
    </w:p>
    <w:p w14:paraId="19502458" w14:textId="3DC623CC" w:rsidR="00251E76" w:rsidRPr="00F53470" w:rsidRDefault="00251E76" w:rsidP="00251E76">
      <w:pPr>
        <w:pStyle w:val="Odlomakpopisa"/>
        <w:numPr>
          <w:ilvl w:val="0"/>
          <w:numId w:val="104"/>
        </w:numPr>
        <w:ind w:left="284" w:hanging="284"/>
        <w:jc w:val="both"/>
        <w:rPr>
          <w:sz w:val="24"/>
          <w:szCs w:val="24"/>
          <w:lang w:val="x-none"/>
        </w:rPr>
      </w:pPr>
      <w:r w:rsidRPr="00F53470">
        <w:rPr>
          <w:sz w:val="24"/>
          <w:szCs w:val="24"/>
          <w:lang w:val="x-none"/>
        </w:rPr>
        <w:t xml:space="preserve">Prijedlog </w:t>
      </w:r>
      <w:r w:rsidRPr="00F53470">
        <w:rPr>
          <w:sz w:val="24"/>
          <w:szCs w:val="24"/>
        </w:rPr>
        <w:t xml:space="preserve">Odluke </w:t>
      </w:r>
      <w:r w:rsidRPr="00F53470">
        <w:rPr>
          <w:sz w:val="24"/>
          <w:szCs w:val="24"/>
          <w:lang w:val="x-none"/>
        </w:rPr>
        <w:t xml:space="preserve"> iz točke </w:t>
      </w:r>
      <w:r>
        <w:rPr>
          <w:sz w:val="24"/>
          <w:szCs w:val="24"/>
          <w:lang w:val="x-none"/>
        </w:rPr>
        <w:t>1</w:t>
      </w:r>
      <w:r w:rsidRPr="00F53470">
        <w:rPr>
          <w:sz w:val="24"/>
          <w:szCs w:val="24"/>
          <w:lang w:val="x-none"/>
        </w:rPr>
        <w:t xml:space="preserve">. ovog Zaključka upućuje se Općinskom vijeću Općine Vladislavci na razmatranje i usvajanje. </w:t>
      </w:r>
    </w:p>
    <w:p w14:paraId="328F03BC" w14:textId="1AC55138" w:rsidR="00251E76" w:rsidRPr="00B85AD2" w:rsidRDefault="00251E76" w:rsidP="00251E76">
      <w:pPr>
        <w:ind w:left="284" w:hanging="284"/>
        <w:jc w:val="both"/>
        <w:rPr>
          <w:sz w:val="24"/>
          <w:szCs w:val="24"/>
          <w:lang w:val="x-none"/>
        </w:rPr>
      </w:pPr>
    </w:p>
    <w:p w14:paraId="338F0CE1" w14:textId="77777777" w:rsidR="00251E76" w:rsidRPr="00F53470" w:rsidRDefault="00251E76" w:rsidP="00251E76">
      <w:pPr>
        <w:pStyle w:val="Odlomakpopisa"/>
        <w:numPr>
          <w:ilvl w:val="0"/>
          <w:numId w:val="104"/>
        </w:numPr>
        <w:ind w:left="284" w:hanging="284"/>
        <w:jc w:val="both"/>
        <w:rPr>
          <w:sz w:val="24"/>
          <w:szCs w:val="24"/>
          <w:lang w:val="x-none"/>
        </w:rPr>
      </w:pPr>
      <w:r w:rsidRPr="00F53470">
        <w:rPr>
          <w:sz w:val="24"/>
          <w:szCs w:val="24"/>
          <w:lang w:val="x-none"/>
        </w:rPr>
        <w:t xml:space="preserve">Predlažem Općinskom vijeću Općine Vladislavci usvajanje </w:t>
      </w:r>
      <w:r w:rsidRPr="00F53470">
        <w:rPr>
          <w:sz w:val="24"/>
          <w:szCs w:val="24"/>
        </w:rPr>
        <w:t>Odluke</w:t>
      </w:r>
      <w:r w:rsidRPr="00F53470">
        <w:rPr>
          <w:sz w:val="24"/>
          <w:szCs w:val="24"/>
          <w:lang w:val="x-none"/>
        </w:rPr>
        <w:t xml:space="preserve">  iz točke </w:t>
      </w:r>
      <w:r>
        <w:rPr>
          <w:sz w:val="24"/>
          <w:szCs w:val="24"/>
          <w:lang w:val="x-none"/>
        </w:rPr>
        <w:t>1</w:t>
      </w:r>
      <w:r w:rsidRPr="00F53470">
        <w:rPr>
          <w:sz w:val="24"/>
          <w:szCs w:val="24"/>
          <w:lang w:val="x-none"/>
        </w:rPr>
        <w:t xml:space="preserve">. ovog Zaključka. </w:t>
      </w:r>
    </w:p>
    <w:p w14:paraId="11EDD574" w14:textId="31DD7217" w:rsidR="00251E76" w:rsidRPr="00B85AD2" w:rsidRDefault="00251E76" w:rsidP="00251E76">
      <w:pPr>
        <w:ind w:left="284" w:hanging="284"/>
        <w:jc w:val="both"/>
        <w:rPr>
          <w:sz w:val="24"/>
          <w:szCs w:val="24"/>
          <w:lang w:val="x-none"/>
        </w:rPr>
      </w:pPr>
    </w:p>
    <w:p w14:paraId="6C228214" w14:textId="77777777" w:rsidR="00251E76" w:rsidRPr="00B85AD2" w:rsidRDefault="00251E76" w:rsidP="00251E76">
      <w:pPr>
        <w:ind w:left="284" w:hanging="284"/>
        <w:jc w:val="center"/>
        <w:rPr>
          <w:b/>
          <w:sz w:val="24"/>
          <w:szCs w:val="24"/>
          <w:lang w:val="x-none"/>
        </w:rPr>
      </w:pPr>
    </w:p>
    <w:p w14:paraId="02E5294A" w14:textId="77777777" w:rsidR="00251E76" w:rsidRPr="00F53470" w:rsidRDefault="00251E76" w:rsidP="00251E76">
      <w:pPr>
        <w:pStyle w:val="Odlomakpopisa"/>
        <w:numPr>
          <w:ilvl w:val="0"/>
          <w:numId w:val="104"/>
        </w:numPr>
        <w:ind w:left="284" w:hanging="284"/>
        <w:jc w:val="both"/>
        <w:rPr>
          <w:sz w:val="24"/>
          <w:szCs w:val="24"/>
          <w:lang w:val="x-none"/>
        </w:rPr>
      </w:pPr>
      <w:r w:rsidRPr="00F53470">
        <w:rPr>
          <w:sz w:val="24"/>
          <w:szCs w:val="24"/>
          <w:lang w:val="x-none"/>
        </w:rPr>
        <w:t xml:space="preserve">Ovaj Zaključak stupa na snagu danom donošenja. </w:t>
      </w:r>
    </w:p>
    <w:bookmarkEnd w:id="1"/>
    <w:p w14:paraId="2C6D9E47" w14:textId="21BCF99C" w:rsidR="00251E76" w:rsidRPr="00B85AD2" w:rsidRDefault="00251E76" w:rsidP="00251E76">
      <w:pPr>
        <w:jc w:val="both"/>
        <w:rPr>
          <w:sz w:val="24"/>
          <w:szCs w:val="24"/>
          <w:lang w:val="x-none"/>
        </w:rPr>
      </w:pPr>
    </w:p>
    <w:p w14:paraId="045DCB96" w14:textId="77777777" w:rsidR="00251E76" w:rsidRPr="008C5057" w:rsidRDefault="00251E76" w:rsidP="00251E76">
      <w:pPr>
        <w:spacing w:line="256" w:lineRule="auto"/>
        <w:jc w:val="both"/>
        <w:rPr>
          <w:rFonts w:eastAsia="Calibri"/>
          <w:sz w:val="24"/>
          <w:szCs w:val="24"/>
        </w:rPr>
      </w:pPr>
    </w:p>
    <w:p w14:paraId="1D57F00B" w14:textId="65880C08" w:rsidR="00251E76" w:rsidRPr="008C5057" w:rsidRDefault="00251E76" w:rsidP="00251E76">
      <w:pPr>
        <w:contextualSpacing/>
        <w:rPr>
          <w:rFonts w:eastAsia="Calibri"/>
          <w:kern w:val="2"/>
          <w:sz w:val="24"/>
          <w:szCs w:val="24"/>
          <w14:ligatures w14:val="standardContextual"/>
        </w:rPr>
      </w:pPr>
      <w:bookmarkStart w:id="5" w:name="_Hlk180657104"/>
      <w:r w:rsidRPr="008C5057">
        <w:rPr>
          <w:rFonts w:eastAsia="Calibri"/>
          <w:kern w:val="2"/>
          <w:sz w:val="24"/>
          <w:szCs w:val="24"/>
          <w14:ligatures w14:val="standardContextual"/>
        </w:rPr>
        <w:t xml:space="preserve">KLASA: </w:t>
      </w:r>
      <w:r w:rsidR="00DF5255" w:rsidRPr="00DF5255">
        <w:rPr>
          <w:rFonts w:eastAsia="Calibri"/>
          <w:kern w:val="2"/>
          <w:sz w:val="24"/>
          <w:szCs w:val="24"/>
          <w14:ligatures w14:val="standardContextual"/>
        </w:rPr>
        <w:t>363-03/25-01/04</w:t>
      </w:r>
    </w:p>
    <w:p w14:paraId="51A09276" w14:textId="774260E5" w:rsidR="00251E76" w:rsidRPr="008C5057" w:rsidRDefault="00251E76" w:rsidP="00251E76">
      <w:pPr>
        <w:contextualSpacing/>
        <w:rPr>
          <w:rFonts w:eastAsia="Calibri"/>
          <w:kern w:val="2"/>
          <w:sz w:val="24"/>
          <w:szCs w:val="24"/>
          <w14:ligatures w14:val="standardContextual"/>
        </w:rPr>
      </w:pPr>
      <w:r w:rsidRPr="008C5057">
        <w:rPr>
          <w:rFonts w:eastAsia="Calibri"/>
          <w:kern w:val="2"/>
          <w:sz w:val="24"/>
          <w:szCs w:val="24"/>
          <w14:ligatures w14:val="standardContextual"/>
        </w:rPr>
        <w:t>UR.BROJ: 2158-41-02-2</w:t>
      </w:r>
      <w:r>
        <w:rPr>
          <w:rFonts w:eastAsia="Calibri"/>
          <w:kern w:val="2"/>
          <w:sz w:val="24"/>
          <w:szCs w:val="24"/>
          <w14:ligatures w14:val="standardContextual"/>
        </w:rPr>
        <w:t>5</w:t>
      </w:r>
      <w:r w:rsidRPr="008C5057">
        <w:rPr>
          <w:rFonts w:eastAsia="Calibri"/>
          <w:kern w:val="2"/>
          <w:sz w:val="24"/>
          <w:szCs w:val="24"/>
          <w14:ligatures w14:val="standardContextual"/>
        </w:rPr>
        <w:t>-</w:t>
      </w:r>
      <w:r>
        <w:rPr>
          <w:rFonts w:eastAsia="Calibri"/>
          <w:kern w:val="2"/>
          <w:sz w:val="24"/>
          <w:szCs w:val="24"/>
          <w14:ligatures w14:val="standardContextual"/>
        </w:rPr>
        <w:t>3</w:t>
      </w:r>
    </w:p>
    <w:p w14:paraId="181FA91D" w14:textId="273F796F" w:rsidR="00251E76" w:rsidRPr="008C5057" w:rsidRDefault="00251E76" w:rsidP="00251E76">
      <w:pPr>
        <w:contextualSpacing/>
        <w:rPr>
          <w:rFonts w:eastAsia="Calibri"/>
          <w:kern w:val="2"/>
          <w:sz w:val="24"/>
          <w:szCs w:val="24"/>
          <w14:ligatures w14:val="standardContextual"/>
        </w:rPr>
      </w:pPr>
      <w:r w:rsidRPr="008C5057">
        <w:rPr>
          <w:rFonts w:eastAsia="Calibri"/>
          <w:kern w:val="2"/>
          <w:sz w:val="24"/>
          <w:szCs w:val="24"/>
          <w14:ligatures w14:val="standardContextual"/>
        </w:rPr>
        <w:t xml:space="preserve">Vladislavci, </w:t>
      </w:r>
      <w:r w:rsidR="00DF5255">
        <w:rPr>
          <w:rFonts w:eastAsia="Calibri"/>
          <w:kern w:val="2"/>
          <w:sz w:val="24"/>
          <w:szCs w:val="24"/>
          <w14:ligatures w14:val="standardContextual"/>
        </w:rPr>
        <w:t>2</w:t>
      </w:r>
      <w:r>
        <w:rPr>
          <w:rFonts w:eastAsia="Calibri"/>
          <w:kern w:val="2"/>
          <w:sz w:val="24"/>
          <w:szCs w:val="24"/>
          <w14:ligatures w14:val="standardContextual"/>
        </w:rPr>
        <w:t>0.11.2025</w:t>
      </w:r>
      <w:r w:rsidRPr="008C5057">
        <w:rPr>
          <w:rFonts w:eastAsia="Calibri"/>
          <w:kern w:val="2"/>
          <w:sz w:val="24"/>
          <w:szCs w:val="24"/>
          <w14:ligatures w14:val="standardContextual"/>
        </w:rPr>
        <w:t>.</w:t>
      </w:r>
    </w:p>
    <w:bookmarkEnd w:id="5"/>
    <w:p w14:paraId="11A774C3" w14:textId="77777777" w:rsidR="00251E76" w:rsidRPr="00B85AD2" w:rsidRDefault="00251E76" w:rsidP="00251E76">
      <w:pPr>
        <w:rPr>
          <w:rFonts w:eastAsia="Calibri"/>
          <w:sz w:val="24"/>
          <w:szCs w:val="24"/>
        </w:rPr>
      </w:pPr>
    </w:p>
    <w:p w14:paraId="60370B4B" w14:textId="4D9759C4" w:rsidR="00251E76" w:rsidRPr="00B85AD2" w:rsidRDefault="00251E76" w:rsidP="00251E76">
      <w:pPr>
        <w:ind w:left="5670"/>
        <w:jc w:val="center"/>
        <w:rPr>
          <w:b/>
          <w:sz w:val="24"/>
          <w:szCs w:val="24"/>
          <w:lang w:val="x-none"/>
        </w:rPr>
      </w:pPr>
      <w:r w:rsidRPr="00B85AD2">
        <w:rPr>
          <w:b/>
          <w:sz w:val="24"/>
          <w:szCs w:val="24"/>
          <w:lang w:val="x-none"/>
        </w:rPr>
        <w:t>Općinski načelnik</w:t>
      </w:r>
    </w:p>
    <w:p w14:paraId="3AB92DC3" w14:textId="77777777" w:rsidR="00251E76" w:rsidRPr="00B85AD2" w:rsidRDefault="00251E76" w:rsidP="00251E76">
      <w:pPr>
        <w:ind w:left="4962" w:firstLine="708"/>
        <w:rPr>
          <w:sz w:val="24"/>
          <w:szCs w:val="24"/>
          <w:lang w:val="x-none"/>
        </w:rPr>
      </w:pPr>
      <w:r w:rsidRPr="00B85AD2">
        <w:rPr>
          <w:sz w:val="24"/>
          <w:szCs w:val="24"/>
        </w:rPr>
        <w:t xml:space="preserve">                  </w:t>
      </w:r>
      <w:r w:rsidRPr="00B85AD2">
        <w:rPr>
          <w:sz w:val="24"/>
          <w:szCs w:val="24"/>
          <w:lang w:val="x-none"/>
        </w:rPr>
        <w:t>Marjan Tomas</w:t>
      </w:r>
      <w:bookmarkEnd w:id="2"/>
    </w:p>
    <w:p w14:paraId="6D1D72CB" w14:textId="2B9EEC2D" w:rsidR="00251E76" w:rsidRDefault="00251E76" w:rsidP="00251E76">
      <w:pPr>
        <w:spacing w:after="120"/>
        <w:rPr>
          <w:noProof/>
          <w:sz w:val="24"/>
          <w:szCs w:val="24"/>
          <w:lang w:val="x-none"/>
        </w:rPr>
      </w:pPr>
    </w:p>
    <w:p w14:paraId="7C92A2FC" w14:textId="77777777" w:rsidR="00866B76" w:rsidRDefault="00866B76" w:rsidP="00251E76">
      <w:pPr>
        <w:spacing w:after="120"/>
        <w:rPr>
          <w:noProof/>
          <w:sz w:val="24"/>
          <w:szCs w:val="24"/>
          <w:lang w:val="x-none"/>
        </w:rPr>
      </w:pPr>
    </w:p>
    <w:p w14:paraId="6E334F0B" w14:textId="77777777" w:rsidR="00866B76" w:rsidRDefault="00866B76" w:rsidP="00251E76">
      <w:pPr>
        <w:spacing w:after="120"/>
        <w:rPr>
          <w:noProof/>
          <w:sz w:val="24"/>
          <w:szCs w:val="24"/>
          <w:lang w:val="x-none"/>
        </w:rPr>
      </w:pPr>
    </w:p>
    <w:p w14:paraId="72200872" w14:textId="77777777" w:rsidR="00866B76" w:rsidRDefault="00866B76" w:rsidP="00251E76">
      <w:pPr>
        <w:spacing w:after="120"/>
        <w:rPr>
          <w:noProof/>
          <w:sz w:val="24"/>
          <w:szCs w:val="24"/>
          <w:lang w:val="x-none"/>
        </w:rPr>
      </w:pPr>
    </w:p>
    <w:p w14:paraId="227E27E8" w14:textId="77777777" w:rsidR="00866B76" w:rsidRDefault="00866B76" w:rsidP="00251E76">
      <w:pPr>
        <w:spacing w:after="120"/>
        <w:rPr>
          <w:noProof/>
          <w:sz w:val="24"/>
          <w:szCs w:val="24"/>
          <w:lang w:val="x-none"/>
        </w:rPr>
      </w:pPr>
    </w:p>
    <w:p w14:paraId="5BC3B1CA" w14:textId="77777777" w:rsidR="00866B76" w:rsidRDefault="00866B76" w:rsidP="00251E76">
      <w:pPr>
        <w:spacing w:after="120"/>
        <w:rPr>
          <w:noProof/>
          <w:sz w:val="24"/>
          <w:szCs w:val="24"/>
          <w:lang w:val="x-none"/>
        </w:rPr>
      </w:pPr>
    </w:p>
    <w:p w14:paraId="767E6EEF" w14:textId="77777777" w:rsidR="00866B76" w:rsidRDefault="00866B76" w:rsidP="00251E76">
      <w:pPr>
        <w:spacing w:after="120"/>
        <w:rPr>
          <w:sz w:val="24"/>
          <w:szCs w:val="24"/>
          <w:lang w:val="x-none"/>
        </w:rPr>
      </w:pPr>
    </w:p>
    <w:p w14:paraId="1D0BC91A" w14:textId="77777777" w:rsidR="00251E76" w:rsidRDefault="00251E76" w:rsidP="00DF5255">
      <w:pPr>
        <w:rPr>
          <w:rFonts w:cs="Calibri"/>
          <w:i/>
          <w:iCs/>
        </w:rPr>
      </w:pPr>
    </w:p>
    <w:p w14:paraId="625E5685" w14:textId="77777777" w:rsidR="00251E76" w:rsidRDefault="00251E76" w:rsidP="00315FF1">
      <w:pPr>
        <w:jc w:val="center"/>
        <w:rPr>
          <w:rFonts w:cs="Calibri"/>
          <w:i/>
          <w:iCs/>
        </w:rPr>
      </w:pPr>
    </w:p>
    <w:p w14:paraId="10B9E446" w14:textId="25C42BC7" w:rsidR="00251E76" w:rsidRPr="00E94F2C" w:rsidRDefault="00615088" w:rsidP="00315FF1">
      <w:pPr>
        <w:jc w:val="center"/>
        <w:rPr>
          <w:rFonts w:cs="Calibri"/>
          <w:b/>
          <w:bCs/>
          <w:i/>
          <w:iCs/>
          <w:sz w:val="28"/>
          <w:szCs w:val="28"/>
        </w:rPr>
      </w:pPr>
      <w:r w:rsidRPr="00E94F2C">
        <w:rPr>
          <w:rFonts w:cs="Calibri"/>
          <w:b/>
          <w:bCs/>
          <w:i/>
          <w:iCs/>
          <w:sz w:val="28"/>
          <w:szCs w:val="28"/>
        </w:rPr>
        <w:t xml:space="preserve">OBRAZLOŽENJE </w:t>
      </w:r>
    </w:p>
    <w:p w14:paraId="51D18D31" w14:textId="41E74D96" w:rsidR="00615088" w:rsidRPr="00615088" w:rsidRDefault="00E94F2C" w:rsidP="0061508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615088" w:rsidRPr="00615088">
        <w:rPr>
          <w:sz w:val="24"/>
          <w:szCs w:val="24"/>
        </w:rPr>
        <w:t>PRAVNI TEMELJ</w:t>
      </w:r>
    </w:p>
    <w:p w14:paraId="6F227BF2" w14:textId="77777777" w:rsidR="00615088" w:rsidRPr="00615088" w:rsidRDefault="00615088" w:rsidP="00615088">
      <w:pPr>
        <w:jc w:val="both"/>
        <w:rPr>
          <w:sz w:val="24"/>
          <w:szCs w:val="24"/>
        </w:rPr>
      </w:pPr>
    </w:p>
    <w:p w14:paraId="18F9E961" w14:textId="77777777" w:rsidR="00615088" w:rsidRPr="00615088" w:rsidRDefault="00615088" w:rsidP="00615088">
      <w:pPr>
        <w:spacing w:after="80"/>
        <w:ind w:firstLine="708"/>
        <w:jc w:val="both"/>
        <w:rPr>
          <w:sz w:val="24"/>
          <w:szCs w:val="24"/>
        </w:rPr>
      </w:pPr>
      <w:r w:rsidRPr="00615088">
        <w:rPr>
          <w:sz w:val="24"/>
          <w:szCs w:val="24"/>
        </w:rPr>
        <w:t>Odredbom članka 98. stavka 1. Zakona o komunalnom gospodarstvu (Narodne novine br. 68/18, 110/18 – Odluka – USRH, 32/20 i 145/24)</w:t>
      </w:r>
      <w:r w:rsidRPr="00615088">
        <w:t xml:space="preserve">, </w:t>
      </w:r>
      <w:r w:rsidRPr="00615088">
        <w:rPr>
          <w:sz w:val="24"/>
          <w:szCs w:val="24"/>
        </w:rPr>
        <w:t>propisano je da predstavničko tijelo jedinice lokalne samouprave do kraja studenoga tekuće godine donosi odluku kojom određuje vrijednost boda komunalne naknade (B) koja se primjenjuje od 1. siječnja iduće godine.</w:t>
      </w:r>
    </w:p>
    <w:p w14:paraId="467AE875" w14:textId="0D19A17D" w:rsidR="00615088" w:rsidRPr="00615088" w:rsidRDefault="00615088" w:rsidP="00615088">
      <w:pPr>
        <w:ind w:firstLine="708"/>
        <w:jc w:val="both"/>
        <w:rPr>
          <w:sz w:val="24"/>
          <w:szCs w:val="24"/>
        </w:rPr>
      </w:pPr>
      <w:r w:rsidRPr="00615088">
        <w:rPr>
          <w:sz w:val="24"/>
          <w:szCs w:val="24"/>
        </w:rPr>
        <w:t xml:space="preserve">Odredbom članka </w:t>
      </w:r>
      <w:r>
        <w:rPr>
          <w:sz w:val="24"/>
          <w:szCs w:val="24"/>
        </w:rPr>
        <w:t>30.</w:t>
      </w:r>
      <w:r w:rsidRPr="00615088">
        <w:rPr>
          <w:sz w:val="24"/>
          <w:szCs w:val="24"/>
        </w:rPr>
        <w:t xml:space="preserve"> Statuta </w:t>
      </w:r>
      <w:r>
        <w:rPr>
          <w:sz w:val="24"/>
          <w:szCs w:val="24"/>
        </w:rPr>
        <w:t>Općine Vladislavci</w:t>
      </w:r>
      <w:r w:rsidRPr="00615088">
        <w:rPr>
          <w:sz w:val="24"/>
          <w:szCs w:val="24"/>
        </w:rPr>
        <w:t xml:space="preserve"> (Službeni glasnik </w:t>
      </w:r>
      <w:r>
        <w:rPr>
          <w:sz w:val="24"/>
          <w:szCs w:val="24"/>
        </w:rPr>
        <w:t>Općin</w:t>
      </w:r>
      <w:r w:rsidRPr="00615088">
        <w:rPr>
          <w:sz w:val="24"/>
          <w:szCs w:val="24"/>
        </w:rPr>
        <w:t xml:space="preserve">a </w:t>
      </w:r>
      <w:r>
        <w:rPr>
          <w:sz w:val="24"/>
          <w:szCs w:val="24"/>
        </w:rPr>
        <w:t>Vladislavci</w:t>
      </w:r>
      <w:r w:rsidRPr="00615088">
        <w:rPr>
          <w:sz w:val="24"/>
          <w:szCs w:val="24"/>
        </w:rPr>
        <w:t xml:space="preserve"> br. 3/13, 3/17, 2/18, 4/20, 5/20 - pročišćeni tekst, 8/20, 2/21 i 3/21), između ostaloga, propisano je da </w:t>
      </w:r>
      <w:r>
        <w:rPr>
          <w:sz w:val="24"/>
          <w:szCs w:val="24"/>
        </w:rPr>
        <w:t>Općin</w:t>
      </w:r>
      <w:r w:rsidRPr="00615088">
        <w:rPr>
          <w:sz w:val="24"/>
          <w:szCs w:val="24"/>
        </w:rPr>
        <w:t xml:space="preserve">sko vijeće donosi opće i druge akte kojima uređuje pitanja iz samoupravnog djelokruga </w:t>
      </w:r>
      <w:r>
        <w:rPr>
          <w:sz w:val="24"/>
          <w:szCs w:val="24"/>
        </w:rPr>
        <w:t>Općine</w:t>
      </w:r>
      <w:r w:rsidRPr="00615088">
        <w:rPr>
          <w:sz w:val="24"/>
          <w:szCs w:val="24"/>
        </w:rPr>
        <w:t xml:space="preserve"> </w:t>
      </w:r>
      <w:r>
        <w:rPr>
          <w:sz w:val="24"/>
          <w:szCs w:val="24"/>
        </w:rPr>
        <w:t>Vladislavci</w:t>
      </w:r>
      <w:r w:rsidRPr="00615088">
        <w:rPr>
          <w:sz w:val="24"/>
          <w:szCs w:val="24"/>
        </w:rPr>
        <w:t>.</w:t>
      </w:r>
    </w:p>
    <w:p w14:paraId="7434AF83" w14:textId="77777777" w:rsidR="00615088" w:rsidRPr="00615088" w:rsidRDefault="00615088" w:rsidP="00615088">
      <w:pPr>
        <w:jc w:val="both"/>
        <w:rPr>
          <w:sz w:val="24"/>
          <w:szCs w:val="24"/>
        </w:rPr>
      </w:pPr>
    </w:p>
    <w:p w14:paraId="243E1AB8" w14:textId="6884501B" w:rsidR="00615088" w:rsidRPr="00615088" w:rsidRDefault="00E94F2C" w:rsidP="00615088">
      <w:pPr>
        <w:spacing w:after="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615088" w:rsidRPr="00615088">
        <w:rPr>
          <w:sz w:val="24"/>
          <w:szCs w:val="24"/>
        </w:rPr>
        <w:t>RAZLOZI UPUĆIVANJA PRIJEDLOGA, OSNOVNA PITANJA KOJA TREBA UREDITI TE SVRHU KOJA SE ŽELI POSTIĆI UREĐIVANJEM ODNOSA NA PREDLOŽENI NAČIN</w:t>
      </w:r>
    </w:p>
    <w:p w14:paraId="7D93CE7F" w14:textId="77777777" w:rsidR="00615088" w:rsidRPr="00615088" w:rsidRDefault="00615088" w:rsidP="00615088">
      <w:pPr>
        <w:spacing w:after="80"/>
        <w:jc w:val="both"/>
        <w:rPr>
          <w:sz w:val="24"/>
          <w:szCs w:val="24"/>
        </w:rPr>
      </w:pPr>
    </w:p>
    <w:p w14:paraId="2A65CD2F" w14:textId="77777777" w:rsidR="00615088" w:rsidRPr="00615088" w:rsidRDefault="00615088" w:rsidP="00615088">
      <w:pPr>
        <w:spacing w:after="120"/>
        <w:ind w:firstLine="708"/>
        <w:jc w:val="both"/>
        <w:textAlignment w:val="baseline"/>
        <w:rPr>
          <w:sz w:val="24"/>
          <w:szCs w:val="24"/>
        </w:rPr>
      </w:pPr>
      <w:r w:rsidRPr="00615088">
        <w:rPr>
          <w:sz w:val="24"/>
          <w:szCs w:val="24"/>
        </w:rPr>
        <w:t>Zakonom o komunalnom gospodarstvu (dalje u tekstu: Zakon), člankom 98. propisano je da se vrijednost boda komunalne naknade određuje u eurima po četvornome metru (m²) korisne površine stambenog prostora u prvoj zoni jedinice lokalne samouprave.</w:t>
      </w:r>
    </w:p>
    <w:p w14:paraId="1E7D3F0C" w14:textId="77777777" w:rsidR="00615088" w:rsidRPr="00615088" w:rsidRDefault="00615088" w:rsidP="00615088">
      <w:pPr>
        <w:spacing w:after="120"/>
        <w:ind w:firstLine="708"/>
        <w:jc w:val="both"/>
        <w:textAlignment w:val="baseline"/>
        <w:rPr>
          <w:sz w:val="24"/>
          <w:szCs w:val="24"/>
        </w:rPr>
      </w:pPr>
      <w:r w:rsidRPr="00615088">
        <w:rPr>
          <w:sz w:val="24"/>
          <w:szCs w:val="24"/>
        </w:rPr>
        <w:t>Polazište za određivanje vrijednosti boda komunalne naknade je procjena troškova održavanja komunalne infrastrukture iz programa održavanja komunalne infrastrukture uz uzimanje u obzir i drugih predvidivih i raspoloživih izvora financiranja održavanja komunalne infrastrukture.</w:t>
      </w:r>
    </w:p>
    <w:p w14:paraId="45E860F6" w14:textId="77777777" w:rsidR="00615088" w:rsidRPr="00615088" w:rsidRDefault="00615088" w:rsidP="00615088">
      <w:pPr>
        <w:spacing w:after="120"/>
        <w:ind w:firstLine="708"/>
        <w:jc w:val="both"/>
        <w:textAlignment w:val="baseline"/>
        <w:rPr>
          <w:sz w:val="24"/>
          <w:szCs w:val="24"/>
        </w:rPr>
      </w:pPr>
      <w:r w:rsidRPr="00615088">
        <w:rPr>
          <w:sz w:val="24"/>
          <w:szCs w:val="24"/>
        </w:rPr>
        <w:t>Nadalje, ako predstavničko tijelo ne odredi vrijednost boda komunalne naknade do kraja studenoga tekuće godine, za obračun komunalne naknade u sljedećoj kalendarskoj godini vrijednost boda se ne mijenja.</w:t>
      </w:r>
    </w:p>
    <w:p w14:paraId="7EDCA0A5" w14:textId="4DB586CE" w:rsidR="00615088" w:rsidRPr="00615088" w:rsidRDefault="00615088" w:rsidP="00615088">
      <w:pPr>
        <w:spacing w:after="48"/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Općin</w:t>
      </w:r>
      <w:r w:rsidRPr="00615088">
        <w:rPr>
          <w:sz w:val="24"/>
          <w:szCs w:val="24"/>
        </w:rPr>
        <w:t xml:space="preserve">sko vijeće </w:t>
      </w:r>
      <w:r>
        <w:rPr>
          <w:sz w:val="24"/>
          <w:szCs w:val="24"/>
        </w:rPr>
        <w:t>Opći</w:t>
      </w:r>
      <w:r w:rsidR="00ED3C89">
        <w:rPr>
          <w:sz w:val="24"/>
          <w:szCs w:val="24"/>
        </w:rPr>
        <w:t>n</w:t>
      </w:r>
      <w:r>
        <w:rPr>
          <w:sz w:val="24"/>
          <w:szCs w:val="24"/>
        </w:rPr>
        <w:t>e</w:t>
      </w:r>
      <w:r w:rsidRPr="00615088">
        <w:rPr>
          <w:sz w:val="24"/>
          <w:szCs w:val="24"/>
        </w:rPr>
        <w:t xml:space="preserve"> </w:t>
      </w:r>
      <w:r>
        <w:rPr>
          <w:sz w:val="24"/>
          <w:szCs w:val="24"/>
        </w:rPr>
        <w:t>Vladislavci</w:t>
      </w:r>
      <w:r w:rsidRPr="00615088">
        <w:rPr>
          <w:sz w:val="24"/>
          <w:szCs w:val="24"/>
        </w:rPr>
        <w:t xml:space="preserve"> donijelo je Odluku o vrijednosti boda komunalne naknade (Službeni glasnik </w:t>
      </w:r>
      <w:r>
        <w:rPr>
          <w:sz w:val="24"/>
          <w:szCs w:val="24"/>
        </w:rPr>
        <w:t>Općin</w:t>
      </w:r>
      <w:r w:rsidRPr="00615088">
        <w:rPr>
          <w:sz w:val="24"/>
          <w:szCs w:val="24"/>
        </w:rPr>
        <w:t xml:space="preserve">a </w:t>
      </w:r>
      <w:r>
        <w:rPr>
          <w:sz w:val="24"/>
          <w:szCs w:val="24"/>
        </w:rPr>
        <w:t>Vladislavci</w:t>
      </w:r>
      <w:r w:rsidRPr="00615088">
        <w:rPr>
          <w:sz w:val="24"/>
          <w:szCs w:val="24"/>
        </w:rPr>
        <w:t xml:space="preserve"> br. </w:t>
      </w:r>
      <w:r>
        <w:rPr>
          <w:sz w:val="24"/>
          <w:szCs w:val="24"/>
        </w:rPr>
        <w:t>10/18</w:t>
      </w:r>
      <w:r w:rsidRPr="00615088">
        <w:rPr>
          <w:sz w:val="24"/>
          <w:szCs w:val="24"/>
        </w:rPr>
        <w:t xml:space="preserve">) kojom je određena vrijednost boda komunalne naknade u iznosu od </w:t>
      </w:r>
      <w:r>
        <w:rPr>
          <w:sz w:val="24"/>
          <w:szCs w:val="24"/>
        </w:rPr>
        <w:t>0,0398168</w:t>
      </w:r>
      <w:r w:rsidRPr="00615088">
        <w:rPr>
          <w:sz w:val="24"/>
          <w:szCs w:val="24"/>
        </w:rPr>
        <w:t xml:space="preserve"> eura po četvornom metru (m</w:t>
      </w:r>
      <w:r w:rsidRPr="00615088">
        <w:rPr>
          <w:sz w:val="24"/>
          <w:szCs w:val="24"/>
          <w:vertAlign w:val="superscript"/>
        </w:rPr>
        <w:t>2</w:t>
      </w:r>
      <w:r w:rsidRPr="00615088">
        <w:rPr>
          <w:sz w:val="24"/>
          <w:szCs w:val="24"/>
        </w:rPr>
        <w:t>) korisne površine stambenog prostora i isti je jednak mjesečnoj visini komunalne naknade po četvornom metru (m</w:t>
      </w:r>
      <w:r w:rsidRPr="00615088">
        <w:rPr>
          <w:sz w:val="24"/>
          <w:szCs w:val="24"/>
          <w:vertAlign w:val="superscript"/>
        </w:rPr>
        <w:t>2</w:t>
      </w:r>
      <w:r w:rsidRPr="00615088">
        <w:rPr>
          <w:sz w:val="24"/>
          <w:szCs w:val="24"/>
        </w:rPr>
        <w:t>) korisne površine stambenog prostora u prvoj zoni</w:t>
      </w:r>
      <w:r>
        <w:rPr>
          <w:sz w:val="24"/>
          <w:szCs w:val="24"/>
        </w:rPr>
        <w:t>, ta vrijednost boda komunalne naknade datira iz 2010. godine, dakle punih 15 godina cijena komunalne naknade na području Općine je nep</w:t>
      </w:r>
      <w:r w:rsidR="00AE7EA9">
        <w:rPr>
          <w:sz w:val="24"/>
          <w:szCs w:val="24"/>
        </w:rPr>
        <w:t>r</w:t>
      </w:r>
      <w:r>
        <w:rPr>
          <w:sz w:val="24"/>
          <w:szCs w:val="24"/>
        </w:rPr>
        <w:t>omijenjena.</w:t>
      </w:r>
    </w:p>
    <w:p w14:paraId="6CDC84B5" w14:textId="3F59F764" w:rsidR="00615088" w:rsidRPr="00615088" w:rsidRDefault="00615088" w:rsidP="00615088">
      <w:pPr>
        <w:spacing w:after="120"/>
        <w:ind w:firstLine="708"/>
        <w:jc w:val="both"/>
        <w:textAlignment w:val="baseline"/>
        <w:rPr>
          <w:sz w:val="24"/>
          <w:szCs w:val="24"/>
        </w:rPr>
      </w:pPr>
      <w:r w:rsidRPr="00615088">
        <w:rPr>
          <w:sz w:val="24"/>
          <w:szCs w:val="24"/>
        </w:rPr>
        <w:t>S obzirom na značajan rast troškova održavanja komunalne infrastrukture u protekle četiri godine, kao i na širenje komunalne infrastrukture (nova javna rasvjeta, ceste, nogostupi, biciklističke staze, parkirališna mjesta, stabla i zelene površine te druge uređene javne površine), nužno je povećati vrijednost boda komunalne naknade</w:t>
      </w:r>
      <w:r>
        <w:rPr>
          <w:sz w:val="24"/>
          <w:szCs w:val="24"/>
        </w:rPr>
        <w:t>, ali opet vodeći računa da cijena komunalne naknade bude slična općinama u okruženju.</w:t>
      </w:r>
    </w:p>
    <w:p w14:paraId="62DC1142" w14:textId="2BC47087" w:rsidR="00615088" w:rsidRPr="00615088" w:rsidRDefault="00615088" w:rsidP="00615088">
      <w:pPr>
        <w:spacing w:after="120"/>
        <w:ind w:firstLine="708"/>
        <w:jc w:val="both"/>
        <w:textAlignment w:val="baseline"/>
        <w:rPr>
          <w:sz w:val="24"/>
          <w:szCs w:val="24"/>
        </w:rPr>
      </w:pPr>
      <w:r w:rsidRPr="00615088">
        <w:rPr>
          <w:sz w:val="24"/>
          <w:szCs w:val="24"/>
        </w:rPr>
        <w:t>Slijedom navedenog, predlaže se da se vrijednost boda komunalne naknade (B) poveća na 0,</w:t>
      </w:r>
      <w:r>
        <w:rPr>
          <w:sz w:val="24"/>
          <w:szCs w:val="24"/>
        </w:rPr>
        <w:t>0530</w:t>
      </w:r>
      <w:r w:rsidRPr="00615088">
        <w:rPr>
          <w:sz w:val="24"/>
          <w:szCs w:val="24"/>
        </w:rPr>
        <w:t xml:space="preserve"> eura </w:t>
      </w:r>
      <w:r w:rsidRPr="00615088">
        <w:rPr>
          <w:iCs/>
          <w:sz w:val="24"/>
          <w:szCs w:val="24"/>
        </w:rPr>
        <w:t>po četvornom metru (m</w:t>
      </w:r>
      <w:r w:rsidRPr="00615088">
        <w:rPr>
          <w:iCs/>
          <w:sz w:val="24"/>
          <w:szCs w:val="24"/>
          <w:vertAlign w:val="superscript"/>
        </w:rPr>
        <w:t>2</w:t>
      </w:r>
      <w:r w:rsidRPr="00615088">
        <w:rPr>
          <w:iCs/>
          <w:sz w:val="24"/>
          <w:szCs w:val="24"/>
        </w:rPr>
        <w:t>) korisne površine stambenog prostora u prvoj zoni, što odgovara mjesečnom iznosu komunalne naknade po četvornom metru (m</w:t>
      </w:r>
      <w:r w:rsidRPr="00615088">
        <w:rPr>
          <w:iCs/>
          <w:sz w:val="24"/>
          <w:szCs w:val="24"/>
          <w:vertAlign w:val="superscript"/>
        </w:rPr>
        <w:t>2</w:t>
      </w:r>
      <w:r w:rsidRPr="00615088">
        <w:rPr>
          <w:iCs/>
          <w:sz w:val="24"/>
          <w:szCs w:val="24"/>
        </w:rPr>
        <w:t xml:space="preserve">) korisne površine stambenog prostora u prvoj zoni. Stoga, </w:t>
      </w:r>
      <w:r w:rsidRPr="00615088">
        <w:rPr>
          <w:sz w:val="24"/>
          <w:szCs w:val="24"/>
        </w:rPr>
        <w:t>predlaže se donijeti novu Odluku o vrijednosti boda komunalne naknade koja će se primjenjivati od 1. siječnja 2026.</w:t>
      </w:r>
    </w:p>
    <w:p w14:paraId="2F8EF468" w14:textId="0C8A5351" w:rsidR="00615088" w:rsidRPr="00615088" w:rsidRDefault="00615088" w:rsidP="00615088">
      <w:pPr>
        <w:spacing w:after="80"/>
        <w:ind w:firstLine="708"/>
        <w:jc w:val="both"/>
        <w:textAlignment w:val="baseline"/>
        <w:rPr>
          <w:sz w:val="24"/>
          <w:szCs w:val="24"/>
        </w:rPr>
      </w:pPr>
      <w:r w:rsidRPr="00615088">
        <w:rPr>
          <w:sz w:val="24"/>
          <w:szCs w:val="24"/>
        </w:rPr>
        <w:t xml:space="preserve">Nacrt Odluke o vrijednosti boda komunalne naknade bio je u postupku javnog savjetovanja sa zainteresiranom javnošću u razdoblju od </w:t>
      </w:r>
      <w:r w:rsidR="00AE7EA9">
        <w:rPr>
          <w:sz w:val="24"/>
          <w:szCs w:val="24"/>
        </w:rPr>
        <w:t>6. listopada</w:t>
      </w:r>
      <w:r w:rsidRPr="00615088">
        <w:rPr>
          <w:sz w:val="24"/>
          <w:szCs w:val="24"/>
        </w:rPr>
        <w:t xml:space="preserve"> 2025. do 6. studenoga 2025.</w:t>
      </w:r>
    </w:p>
    <w:p w14:paraId="1A43150C" w14:textId="77777777" w:rsidR="00615088" w:rsidRPr="00615088" w:rsidRDefault="00615088" w:rsidP="00615088">
      <w:pPr>
        <w:spacing w:after="80"/>
        <w:ind w:firstLine="408"/>
        <w:jc w:val="both"/>
        <w:textAlignment w:val="baseline"/>
        <w:rPr>
          <w:color w:val="000000"/>
          <w:sz w:val="24"/>
          <w:szCs w:val="24"/>
        </w:rPr>
      </w:pPr>
      <w:r w:rsidRPr="00615088">
        <w:rPr>
          <w:color w:val="000000"/>
          <w:sz w:val="24"/>
          <w:szCs w:val="24"/>
        </w:rPr>
        <w:lastRenderedPageBreak/>
        <w:t>Izvješće o provedenom savjetovanju sa zainteresiranom javnošću u prilogu je ovog obrazloženja.</w:t>
      </w:r>
    </w:p>
    <w:p w14:paraId="1A8B29FB" w14:textId="77777777" w:rsidR="00615088" w:rsidRPr="00615088" w:rsidRDefault="00615088" w:rsidP="00615088">
      <w:pPr>
        <w:jc w:val="both"/>
        <w:rPr>
          <w:sz w:val="24"/>
          <w:szCs w:val="24"/>
        </w:rPr>
      </w:pPr>
    </w:p>
    <w:p w14:paraId="67D633A2" w14:textId="0E92E1AE" w:rsidR="00615088" w:rsidRPr="00615088" w:rsidRDefault="00E94F2C" w:rsidP="00615088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</w:t>
      </w:r>
      <w:r w:rsidR="00615088" w:rsidRPr="00615088">
        <w:rPr>
          <w:color w:val="000000"/>
          <w:sz w:val="24"/>
          <w:szCs w:val="24"/>
        </w:rPr>
        <w:t>OBRAZLOŽENJE POJEDINIH ODREDBI ODLUKE</w:t>
      </w:r>
    </w:p>
    <w:p w14:paraId="1F87C98F" w14:textId="77777777" w:rsidR="00615088" w:rsidRPr="00615088" w:rsidRDefault="00615088" w:rsidP="00615088">
      <w:pPr>
        <w:jc w:val="both"/>
        <w:rPr>
          <w:color w:val="000000"/>
          <w:sz w:val="24"/>
          <w:szCs w:val="24"/>
        </w:rPr>
      </w:pPr>
    </w:p>
    <w:p w14:paraId="374C4885" w14:textId="77777777" w:rsidR="00615088" w:rsidRPr="00615088" w:rsidRDefault="00615088" w:rsidP="00615088">
      <w:pPr>
        <w:spacing w:after="120"/>
        <w:jc w:val="both"/>
        <w:rPr>
          <w:color w:val="000000"/>
          <w:sz w:val="24"/>
          <w:szCs w:val="24"/>
        </w:rPr>
      </w:pPr>
      <w:r w:rsidRPr="00615088">
        <w:rPr>
          <w:color w:val="000000"/>
          <w:sz w:val="24"/>
          <w:szCs w:val="24"/>
          <w:u w:val="single"/>
        </w:rPr>
        <w:t>Članak 1.</w:t>
      </w:r>
      <w:r w:rsidRPr="00615088">
        <w:rPr>
          <w:color w:val="000000"/>
          <w:sz w:val="24"/>
          <w:szCs w:val="24"/>
        </w:rPr>
        <w:t xml:space="preserve"> – definira se predmet Odluke</w:t>
      </w:r>
    </w:p>
    <w:p w14:paraId="0486DA6E" w14:textId="77777777" w:rsidR="00615088" w:rsidRPr="00615088" w:rsidRDefault="00615088" w:rsidP="00615088">
      <w:pPr>
        <w:spacing w:after="135"/>
        <w:jc w:val="both"/>
        <w:rPr>
          <w:iCs/>
          <w:sz w:val="24"/>
          <w:szCs w:val="24"/>
        </w:rPr>
      </w:pPr>
      <w:r w:rsidRPr="00615088">
        <w:rPr>
          <w:color w:val="000000"/>
          <w:sz w:val="24"/>
          <w:szCs w:val="24"/>
          <w:u w:val="single"/>
        </w:rPr>
        <w:t>Članak 2.</w:t>
      </w:r>
      <w:r w:rsidRPr="00615088">
        <w:rPr>
          <w:color w:val="000000"/>
          <w:sz w:val="24"/>
          <w:szCs w:val="24"/>
        </w:rPr>
        <w:t xml:space="preserve"> </w:t>
      </w:r>
      <w:r w:rsidRPr="00615088">
        <w:rPr>
          <w:iCs/>
          <w:sz w:val="24"/>
          <w:szCs w:val="24"/>
        </w:rPr>
        <w:t>– određuje se vrijednost boda komunalne naknade</w:t>
      </w:r>
    </w:p>
    <w:p w14:paraId="447665B5" w14:textId="77777777" w:rsidR="00615088" w:rsidRPr="00615088" w:rsidRDefault="00615088" w:rsidP="00615088">
      <w:pPr>
        <w:spacing w:after="120"/>
        <w:jc w:val="both"/>
        <w:rPr>
          <w:sz w:val="24"/>
          <w:szCs w:val="24"/>
        </w:rPr>
      </w:pPr>
      <w:r w:rsidRPr="00615088">
        <w:rPr>
          <w:iCs/>
          <w:sz w:val="24"/>
          <w:szCs w:val="24"/>
          <w:u w:val="single"/>
        </w:rPr>
        <w:t>Članak 3.</w:t>
      </w:r>
      <w:r w:rsidRPr="00615088">
        <w:rPr>
          <w:iCs/>
          <w:sz w:val="24"/>
          <w:szCs w:val="24"/>
        </w:rPr>
        <w:t xml:space="preserve"> – </w:t>
      </w:r>
      <w:r w:rsidRPr="00615088">
        <w:rPr>
          <w:color w:val="000000"/>
          <w:sz w:val="24"/>
          <w:szCs w:val="24"/>
        </w:rPr>
        <w:t>određuje se prestanak važenja Odluke</w:t>
      </w:r>
      <w:r w:rsidRPr="00615088">
        <w:rPr>
          <w:sz w:val="24"/>
          <w:szCs w:val="24"/>
        </w:rPr>
        <w:t xml:space="preserve"> o vrijednosti boda za obračunavanje komunalne naknade kojom se do sada regulirao način obračunavanja komunalne naknade</w:t>
      </w:r>
    </w:p>
    <w:p w14:paraId="0D28AFFE" w14:textId="77777777" w:rsidR="00615088" w:rsidRPr="00615088" w:rsidRDefault="00615088" w:rsidP="00615088">
      <w:pPr>
        <w:jc w:val="both"/>
        <w:rPr>
          <w:color w:val="000000"/>
          <w:sz w:val="24"/>
          <w:szCs w:val="24"/>
        </w:rPr>
      </w:pPr>
      <w:r w:rsidRPr="00615088">
        <w:rPr>
          <w:sz w:val="24"/>
          <w:szCs w:val="24"/>
          <w:u w:val="single"/>
        </w:rPr>
        <w:t>Članak 4.</w:t>
      </w:r>
      <w:r w:rsidRPr="00615088">
        <w:rPr>
          <w:sz w:val="24"/>
          <w:szCs w:val="24"/>
        </w:rPr>
        <w:t xml:space="preserve"> – određuje</w:t>
      </w:r>
      <w:r w:rsidRPr="00615088">
        <w:rPr>
          <w:color w:val="000000"/>
        </w:rPr>
        <w:t xml:space="preserve"> </w:t>
      </w:r>
      <w:r w:rsidRPr="00615088">
        <w:rPr>
          <w:color w:val="000000"/>
          <w:sz w:val="24"/>
          <w:szCs w:val="24"/>
        </w:rPr>
        <w:t>se vrijeme stupanja na snagu ove Odluke</w:t>
      </w:r>
    </w:p>
    <w:p w14:paraId="6CF45194" w14:textId="77777777" w:rsidR="00615088" w:rsidRPr="00615088" w:rsidRDefault="00615088" w:rsidP="00615088">
      <w:pPr>
        <w:jc w:val="both"/>
        <w:rPr>
          <w:color w:val="000000"/>
          <w:sz w:val="24"/>
          <w:szCs w:val="24"/>
        </w:rPr>
      </w:pPr>
    </w:p>
    <w:p w14:paraId="73EA7E58" w14:textId="5AC9F24A" w:rsidR="00615088" w:rsidRPr="00615088" w:rsidRDefault="00E94F2C" w:rsidP="0061508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615088" w:rsidRPr="00615088">
        <w:rPr>
          <w:sz w:val="24"/>
          <w:szCs w:val="24"/>
        </w:rPr>
        <w:t>PROCJENA SREDSTAVA POTREBNIH ZA PROVOĐENJE ODLUKE TE NAČIN NJIHOVA OSIGURANJA</w:t>
      </w:r>
    </w:p>
    <w:p w14:paraId="05FDDF3F" w14:textId="77777777" w:rsidR="00615088" w:rsidRPr="00615088" w:rsidRDefault="00615088" w:rsidP="00615088">
      <w:pPr>
        <w:jc w:val="both"/>
        <w:rPr>
          <w:sz w:val="24"/>
          <w:szCs w:val="24"/>
        </w:rPr>
      </w:pPr>
    </w:p>
    <w:p w14:paraId="776A2F4D" w14:textId="3BD6FB88" w:rsidR="00615088" w:rsidRPr="00615088" w:rsidRDefault="00615088" w:rsidP="00615088">
      <w:pPr>
        <w:ind w:firstLine="708"/>
        <w:jc w:val="both"/>
        <w:rPr>
          <w:sz w:val="24"/>
          <w:szCs w:val="24"/>
        </w:rPr>
      </w:pPr>
      <w:r w:rsidRPr="00615088">
        <w:rPr>
          <w:sz w:val="24"/>
          <w:szCs w:val="24"/>
        </w:rPr>
        <w:t xml:space="preserve">Za provedbu predložene Odluke o vrijednosti boda komunalne naknade nije potrebno osigurati financijska sredstva u Proračunu </w:t>
      </w:r>
      <w:r>
        <w:rPr>
          <w:sz w:val="24"/>
          <w:szCs w:val="24"/>
        </w:rPr>
        <w:t>Općina</w:t>
      </w:r>
      <w:r w:rsidR="00AE7EA9">
        <w:rPr>
          <w:sz w:val="24"/>
          <w:szCs w:val="24"/>
        </w:rPr>
        <w:t xml:space="preserve"> </w:t>
      </w:r>
      <w:r w:rsidRPr="00615088">
        <w:rPr>
          <w:sz w:val="24"/>
          <w:szCs w:val="24"/>
        </w:rPr>
        <w:t xml:space="preserve"> </w:t>
      </w:r>
      <w:r>
        <w:rPr>
          <w:sz w:val="24"/>
          <w:szCs w:val="24"/>
        </w:rPr>
        <w:t>Vladislavci</w:t>
      </w:r>
      <w:r w:rsidRPr="00615088">
        <w:rPr>
          <w:sz w:val="24"/>
          <w:szCs w:val="24"/>
        </w:rPr>
        <w:t>.</w:t>
      </w:r>
    </w:p>
    <w:p w14:paraId="3FA59EC0" w14:textId="35C95922" w:rsidR="00615088" w:rsidRPr="00615088" w:rsidRDefault="00615088" w:rsidP="00615088">
      <w:pPr>
        <w:ind w:firstLine="708"/>
        <w:jc w:val="both"/>
        <w:rPr>
          <w:sz w:val="24"/>
          <w:szCs w:val="24"/>
        </w:rPr>
      </w:pPr>
      <w:r w:rsidRPr="00615088">
        <w:rPr>
          <w:sz w:val="24"/>
          <w:szCs w:val="24"/>
        </w:rPr>
        <w:t xml:space="preserve">Sukladno iznesenom, predlaže se da </w:t>
      </w:r>
      <w:r>
        <w:rPr>
          <w:sz w:val="24"/>
          <w:szCs w:val="24"/>
        </w:rPr>
        <w:t>Općin</w:t>
      </w:r>
      <w:r w:rsidRPr="00615088">
        <w:rPr>
          <w:sz w:val="24"/>
          <w:szCs w:val="24"/>
        </w:rPr>
        <w:t xml:space="preserve">sko vijeće razmotri i donese Odluku o </w:t>
      </w:r>
      <w:r w:rsidR="00AE7EA9">
        <w:rPr>
          <w:sz w:val="24"/>
          <w:szCs w:val="24"/>
        </w:rPr>
        <w:t xml:space="preserve">utvrđivanju </w:t>
      </w:r>
      <w:r w:rsidRPr="00615088">
        <w:rPr>
          <w:sz w:val="24"/>
          <w:szCs w:val="24"/>
        </w:rPr>
        <w:t>vrijednosti boda komunalne naknade koja u Prijedlogu glasi:</w:t>
      </w:r>
    </w:p>
    <w:p w14:paraId="5F68A56D" w14:textId="77777777" w:rsidR="00251E76" w:rsidRDefault="00251E76" w:rsidP="00315FF1">
      <w:pPr>
        <w:jc w:val="center"/>
        <w:rPr>
          <w:rFonts w:cs="Calibri"/>
          <w:i/>
          <w:iCs/>
        </w:rPr>
      </w:pPr>
    </w:p>
    <w:p w14:paraId="10FC8B3B" w14:textId="77777777" w:rsidR="00251E76" w:rsidRDefault="00251E76" w:rsidP="00315FF1">
      <w:pPr>
        <w:jc w:val="center"/>
        <w:rPr>
          <w:rFonts w:cs="Calibri"/>
          <w:i/>
          <w:iCs/>
        </w:rPr>
      </w:pPr>
    </w:p>
    <w:p w14:paraId="24D10583" w14:textId="77777777" w:rsidR="00251E76" w:rsidRDefault="00251E76" w:rsidP="00315FF1">
      <w:pPr>
        <w:jc w:val="center"/>
        <w:rPr>
          <w:rFonts w:cs="Calibri"/>
          <w:i/>
          <w:iCs/>
        </w:rPr>
      </w:pPr>
    </w:p>
    <w:p w14:paraId="3B5BD0BF" w14:textId="77777777" w:rsidR="00251E76" w:rsidRDefault="00251E76" w:rsidP="00315FF1">
      <w:pPr>
        <w:jc w:val="center"/>
        <w:rPr>
          <w:rFonts w:cs="Calibri"/>
          <w:i/>
          <w:iCs/>
        </w:rPr>
      </w:pPr>
    </w:p>
    <w:p w14:paraId="342A859A" w14:textId="77777777" w:rsidR="00251E76" w:rsidRDefault="00251E76" w:rsidP="00315FF1">
      <w:pPr>
        <w:jc w:val="center"/>
        <w:rPr>
          <w:rFonts w:cs="Calibri"/>
          <w:i/>
          <w:iCs/>
        </w:rPr>
      </w:pPr>
    </w:p>
    <w:p w14:paraId="5DC91B6B" w14:textId="77777777" w:rsidR="00251E76" w:rsidRDefault="00251E76" w:rsidP="00315FF1">
      <w:pPr>
        <w:jc w:val="center"/>
        <w:rPr>
          <w:rFonts w:cs="Calibri"/>
          <w:i/>
          <w:iCs/>
        </w:rPr>
      </w:pPr>
    </w:p>
    <w:p w14:paraId="01E183F2" w14:textId="77777777" w:rsidR="00251E76" w:rsidRDefault="00251E76" w:rsidP="00315FF1">
      <w:pPr>
        <w:jc w:val="center"/>
        <w:rPr>
          <w:rFonts w:cs="Calibri"/>
          <w:i/>
          <w:iCs/>
        </w:rPr>
      </w:pPr>
    </w:p>
    <w:p w14:paraId="73A177A8" w14:textId="77777777" w:rsidR="00251E76" w:rsidRDefault="00251E76" w:rsidP="00315FF1">
      <w:pPr>
        <w:jc w:val="center"/>
        <w:rPr>
          <w:rFonts w:cs="Calibri"/>
          <w:i/>
          <w:iCs/>
        </w:rPr>
      </w:pPr>
    </w:p>
    <w:p w14:paraId="69C7FD07" w14:textId="77777777" w:rsidR="00251E76" w:rsidRDefault="00251E76" w:rsidP="00315FF1">
      <w:pPr>
        <w:jc w:val="center"/>
        <w:rPr>
          <w:rFonts w:cs="Calibri"/>
          <w:i/>
          <w:iCs/>
        </w:rPr>
      </w:pPr>
    </w:p>
    <w:p w14:paraId="61CFC5CD" w14:textId="77777777" w:rsidR="00AE7EA9" w:rsidRDefault="00AE7EA9" w:rsidP="00315FF1">
      <w:pPr>
        <w:jc w:val="center"/>
        <w:rPr>
          <w:rFonts w:cs="Calibri"/>
          <w:i/>
          <w:iCs/>
        </w:rPr>
      </w:pPr>
    </w:p>
    <w:p w14:paraId="1F5EEC64" w14:textId="77777777" w:rsidR="00AE7EA9" w:rsidRDefault="00AE7EA9" w:rsidP="00315FF1">
      <w:pPr>
        <w:jc w:val="center"/>
        <w:rPr>
          <w:rFonts w:cs="Calibri"/>
          <w:i/>
          <w:iCs/>
        </w:rPr>
      </w:pPr>
    </w:p>
    <w:p w14:paraId="6D9963A7" w14:textId="77777777" w:rsidR="00AE7EA9" w:rsidRDefault="00AE7EA9" w:rsidP="00315FF1">
      <w:pPr>
        <w:jc w:val="center"/>
        <w:rPr>
          <w:rFonts w:cs="Calibri"/>
          <w:i/>
          <w:iCs/>
        </w:rPr>
      </w:pPr>
    </w:p>
    <w:p w14:paraId="6497C115" w14:textId="77777777" w:rsidR="00AE7EA9" w:rsidRDefault="00AE7EA9" w:rsidP="00315FF1">
      <w:pPr>
        <w:jc w:val="center"/>
        <w:rPr>
          <w:rFonts w:cs="Calibri"/>
          <w:i/>
          <w:iCs/>
        </w:rPr>
      </w:pPr>
    </w:p>
    <w:p w14:paraId="4876079A" w14:textId="77777777" w:rsidR="00AE7EA9" w:rsidRDefault="00AE7EA9" w:rsidP="00315FF1">
      <w:pPr>
        <w:jc w:val="center"/>
        <w:rPr>
          <w:rFonts w:cs="Calibri"/>
          <w:i/>
          <w:iCs/>
        </w:rPr>
      </w:pPr>
    </w:p>
    <w:p w14:paraId="73C57029" w14:textId="77777777" w:rsidR="00AE7EA9" w:rsidRDefault="00AE7EA9" w:rsidP="00315FF1">
      <w:pPr>
        <w:jc w:val="center"/>
        <w:rPr>
          <w:rFonts w:cs="Calibri"/>
          <w:i/>
          <w:iCs/>
        </w:rPr>
      </w:pPr>
    </w:p>
    <w:p w14:paraId="36B712C6" w14:textId="77777777" w:rsidR="00AE7EA9" w:rsidRDefault="00AE7EA9" w:rsidP="00315FF1">
      <w:pPr>
        <w:jc w:val="center"/>
        <w:rPr>
          <w:rFonts w:cs="Calibri"/>
          <w:i/>
          <w:iCs/>
        </w:rPr>
      </w:pPr>
    </w:p>
    <w:p w14:paraId="1BD4090D" w14:textId="77777777" w:rsidR="00AE7EA9" w:rsidRDefault="00AE7EA9" w:rsidP="00315FF1">
      <w:pPr>
        <w:jc w:val="center"/>
        <w:rPr>
          <w:rFonts w:cs="Calibri"/>
          <w:i/>
          <w:iCs/>
        </w:rPr>
      </w:pPr>
    </w:p>
    <w:p w14:paraId="795CCF6F" w14:textId="77777777" w:rsidR="00AE7EA9" w:rsidRDefault="00AE7EA9" w:rsidP="00315FF1">
      <w:pPr>
        <w:jc w:val="center"/>
        <w:rPr>
          <w:rFonts w:cs="Calibri"/>
          <w:i/>
          <w:iCs/>
        </w:rPr>
      </w:pPr>
    </w:p>
    <w:p w14:paraId="66A9BBF6" w14:textId="77777777" w:rsidR="00AE7EA9" w:rsidRDefault="00AE7EA9" w:rsidP="00315FF1">
      <w:pPr>
        <w:jc w:val="center"/>
        <w:rPr>
          <w:rFonts w:cs="Calibri"/>
          <w:i/>
          <w:iCs/>
        </w:rPr>
      </w:pPr>
    </w:p>
    <w:p w14:paraId="2FDB8126" w14:textId="77777777" w:rsidR="00AE7EA9" w:rsidRDefault="00AE7EA9" w:rsidP="00315FF1">
      <w:pPr>
        <w:jc w:val="center"/>
        <w:rPr>
          <w:rFonts w:cs="Calibri"/>
          <w:i/>
          <w:iCs/>
        </w:rPr>
      </w:pPr>
    </w:p>
    <w:p w14:paraId="56039423" w14:textId="77777777" w:rsidR="00AE7EA9" w:rsidRDefault="00AE7EA9" w:rsidP="00315FF1">
      <w:pPr>
        <w:jc w:val="center"/>
        <w:rPr>
          <w:rFonts w:cs="Calibri"/>
          <w:i/>
          <w:iCs/>
        </w:rPr>
      </w:pPr>
    </w:p>
    <w:p w14:paraId="45DF4287" w14:textId="77777777" w:rsidR="00AE7EA9" w:rsidRDefault="00AE7EA9" w:rsidP="00315FF1">
      <w:pPr>
        <w:jc w:val="center"/>
        <w:rPr>
          <w:rFonts w:cs="Calibri"/>
          <w:i/>
          <w:iCs/>
        </w:rPr>
      </w:pPr>
    </w:p>
    <w:p w14:paraId="3AFD1E69" w14:textId="77777777" w:rsidR="00AE7EA9" w:rsidRDefault="00AE7EA9" w:rsidP="00315FF1">
      <w:pPr>
        <w:jc w:val="center"/>
        <w:rPr>
          <w:rFonts w:cs="Calibri"/>
          <w:i/>
          <w:iCs/>
        </w:rPr>
      </w:pPr>
    </w:p>
    <w:p w14:paraId="11EF805C" w14:textId="77777777" w:rsidR="00AE7EA9" w:rsidRDefault="00AE7EA9" w:rsidP="00315FF1">
      <w:pPr>
        <w:jc w:val="center"/>
        <w:rPr>
          <w:rFonts w:cs="Calibri"/>
          <w:i/>
          <w:iCs/>
        </w:rPr>
      </w:pPr>
    </w:p>
    <w:p w14:paraId="0D6B3EE4" w14:textId="77777777" w:rsidR="00AE7EA9" w:rsidRDefault="00AE7EA9" w:rsidP="00315FF1">
      <w:pPr>
        <w:jc w:val="center"/>
        <w:rPr>
          <w:rFonts w:cs="Calibri"/>
          <w:i/>
          <w:iCs/>
        </w:rPr>
      </w:pPr>
    </w:p>
    <w:p w14:paraId="68DAFECC" w14:textId="77777777" w:rsidR="00AE7EA9" w:rsidRDefault="00AE7EA9" w:rsidP="00315FF1">
      <w:pPr>
        <w:jc w:val="center"/>
        <w:rPr>
          <w:rFonts w:cs="Calibri"/>
          <w:i/>
          <w:iCs/>
        </w:rPr>
      </w:pPr>
    </w:p>
    <w:p w14:paraId="5DB1B705" w14:textId="77777777" w:rsidR="00AE7EA9" w:rsidRDefault="00AE7EA9" w:rsidP="00315FF1">
      <w:pPr>
        <w:jc w:val="center"/>
        <w:rPr>
          <w:rFonts w:cs="Calibri"/>
          <w:i/>
          <w:iCs/>
        </w:rPr>
      </w:pPr>
    </w:p>
    <w:p w14:paraId="32253F77" w14:textId="77777777" w:rsidR="00AE7EA9" w:rsidRDefault="00AE7EA9" w:rsidP="00315FF1">
      <w:pPr>
        <w:jc w:val="center"/>
        <w:rPr>
          <w:rFonts w:cs="Calibri"/>
          <w:i/>
          <w:iCs/>
        </w:rPr>
      </w:pPr>
    </w:p>
    <w:p w14:paraId="33B1901D" w14:textId="77777777" w:rsidR="00AE7EA9" w:rsidRDefault="00AE7EA9" w:rsidP="00315FF1">
      <w:pPr>
        <w:jc w:val="center"/>
        <w:rPr>
          <w:rFonts w:cs="Calibri"/>
          <w:i/>
          <w:iCs/>
        </w:rPr>
      </w:pPr>
    </w:p>
    <w:p w14:paraId="26AFFC67" w14:textId="77777777" w:rsidR="00AE7EA9" w:rsidRDefault="00AE7EA9" w:rsidP="00315FF1">
      <w:pPr>
        <w:jc w:val="center"/>
        <w:rPr>
          <w:rFonts w:cs="Calibri"/>
          <w:i/>
          <w:iCs/>
        </w:rPr>
      </w:pPr>
    </w:p>
    <w:p w14:paraId="799C8EB8" w14:textId="77777777" w:rsidR="00AE7EA9" w:rsidRDefault="00AE7EA9" w:rsidP="00315FF1">
      <w:pPr>
        <w:jc w:val="center"/>
        <w:rPr>
          <w:rFonts w:cs="Calibri"/>
          <w:i/>
          <w:iCs/>
        </w:rPr>
      </w:pPr>
    </w:p>
    <w:p w14:paraId="30AF8389" w14:textId="77777777" w:rsidR="00AE7EA9" w:rsidRDefault="00AE7EA9" w:rsidP="00315FF1">
      <w:pPr>
        <w:jc w:val="center"/>
        <w:rPr>
          <w:rFonts w:cs="Calibri"/>
          <w:i/>
          <w:iCs/>
        </w:rPr>
      </w:pPr>
    </w:p>
    <w:p w14:paraId="00BD96C9" w14:textId="77777777" w:rsidR="00AE7EA9" w:rsidRDefault="00AE7EA9" w:rsidP="00315FF1">
      <w:pPr>
        <w:jc w:val="center"/>
        <w:rPr>
          <w:rFonts w:cs="Calibri"/>
          <w:i/>
          <w:iCs/>
        </w:rPr>
      </w:pPr>
    </w:p>
    <w:p w14:paraId="6F118908" w14:textId="77777777" w:rsidR="00AE7EA9" w:rsidRDefault="00AE7EA9" w:rsidP="00315FF1">
      <w:pPr>
        <w:jc w:val="center"/>
        <w:rPr>
          <w:rFonts w:cs="Calibri"/>
          <w:i/>
          <w:iCs/>
        </w:rPr>
      </w:pPr>
    </w:p>
    <w:p w14:paraId="4E0BF302" w14:textId="52925AB5" w:rsidR="00585DBF" w:rsidRPr="00585DBF" w:rsidRDefault="00E113C4" w:rsidP="00585DBF">
      <w:pPr>
        <w:widowControl w:val="0"/>
        <w:tabs>
          <w:tab w:val="left" w:pos="2867"/>
        </w:tabs>
        <w:autoSpaceDE w:val="0"/>
        <w:autoSpaceDN w:val="0"/>
        <w:spacing w:before="67"/>
        <w:ind w:left="241" w:right="396"/>
        <w:jc w:val="both"/>
        <w:rPr>
          <w:rFonts w:eastAsia="Arial MT"/>
          <w:spacing w:val="-1"/>
          <w:sz w:val="24"/>
          <w:szCs w:val="24"/>
          <w:lang w:eastAsia="en-US"/>
        </w:rPr>
      </w:pPr>
      <w:bookmarkStart w:id="6" w:name="_Hlk149037486"/>
      <w:r w:rsidRPr="00E113C4">
        <w:rPr>
          <w:sz w:val="22"/>
          <w:szCs w:val="22"/>
          <w:lang w:eastAsia="en-US" w:bidi="en-US"/>
        </w:rPr>
        <w:lastRenderedPageBreak/>
        <w:t>Na temelju članka 98. Zakona o komunalnom gospodarstvu (“Narodne novine“ br. 68/18)</w:t>
      </w:r>
      <w:r>
        <w:rPr>
          <w:rFonts w:eastAsia="Arial MT"/>
          <w:sz w:val="24"/>
          <w:szCs w:val="24"/>
          <w:lang w:eastAsia="en-US"/>
        </w:rPr>
        <w:t xml:space="preserve"> i</w:t>
      </w:r>
      <w:r w:rsidR="001D297B" w:rsidRPr="001D297B">
        <w:rPr>
          <w:bCs/>
          <w:iCs/>
          <w:sz w:val="24"/>
          <w:szCs w:val="24"/>
          <w:lang w:eastAsia="en-US"/>
        </w:rPr>
        <w:t xml:space="preserve"> </w:t>
      </w:r>
      <w:r w:rsidR="00585DBF" w:rsidRPr="00585DBF">
        <w:rPr>
          <w:rFonts w:eastAsia="Arial MT"/>
          <w:sz w:val="24"/>
          <w:szCs w:val="24"/>
          <w:lang w:eastAsia="en-US"/>
        </w:rPr>
        <w:t>članka 30. Statuta Općine Vladislavci  („Službeni glasnik“ Općine Vladislavci br. 3/13,  3/17 i 2/18, 4/20, 5/20 – pročišćeni tekst, 8/20, 2/21 i 3/21 – pročišćeni tekst)</w:t>
      </w:r>
      <w:r w:rsidR="00585DBF" w:rsidRPr="00585DBF">
        <w:rPr>
          <w:rFonts w:eastAsia="Arial MT"/>
          <w:color w:val="303030"/>
          <w:sz w:val="24"/>
          <w:szCs w:val="24"/>
          <w:lang w:eastAsia="en-US"/>
        </w:rPr>
        <w:t>,</w:t>
      </w:r>
      <w:r w:rsidR="00585DBF" w:rsidRPr="00585DBF">
        <w:rPr>
          <w:rFonts w:eastAsia="Arial MT"/>
          <w:color w:val="303030"/>
          <w:spacing w:val="19"/>
          <w:sz w:val="24"/>
          <w:szCs w:val="24"/>
          <w:lang w:eastAsia="en-US"/>
        </w:rPr>
        <w:t xml:space="preserve"> </w:t>
      </w:r>
      <w:r w:rsidR="00585DBF" w:rsidRPr="00585DBF">
        <w:rPr>
          <w:rFonts w:eastAsia="Arial MT"/>
          <w:spacing w:val="-2"/>
          <w:sz w:val="24"/>
          <w:szCs w:val="24"/>
          <w:lang w:eastAsia="en-US"/>
        </w:rPr>
        <w:t>Općin</w:t>
      </w:r>
      <w:r w:rsidR="00585DBF" w:rsidRPr="00585DBF">
        <w:rPr>
          <w:rFonts w:eastAsia="Arial MT"/>
          <w:spacing w:val="-3"/>
          <w:sz w:val="24"/>
          <w:szCs w:val="24"/>
          <w:lang w:eastAsia="en-US"/>
        </w:rPr>
        <w:t>s</w:t>
      </w:r>
      <w:r w:rsidR="00585DBF" w:rsidRPr="00585DBF">
        <w:rPr>
          <w:rFonts w:eastAsia="Arial MT"/>
          <w:spacing w:val="2"/>
          <w:sz w:val="24"/>
          <w:szCs w:val="24"/>
          <w:lang w:eastAsia="en-US"/>
        </w:rPr>
        <w:t>k</w:t>
      </w:r>
      <w:r w:rsidR="00585DBF" w:rsidRPr="00585DBF">
        <w:rPr>
          <w:rFonts w:eastAsia="Arial MT"/>
          <w:sz w:val="24"/>
          <w:szCs w:val="24"/>
          <w:lang w:eastAsia="en-US"/>
        </w:rPr>
        <w:t>o</w:t>
      </w:r>
      <w:r w:rsidR="00585DBF" w:rsidRPr="00585DBF">
        <w:rPr>
          <w:rFonts w:eastAsia="Arial MT"/>
          <w:spacing w:val="20"/>
          <w:sz w:val="24"/>
          <w:szCs w:val="24"/>
          <w:lang w:eastAsia="en-US"/>
        </w:rPr>
        <w:t xml:space="preserve"> </w:t>
      </w:r>
      <w:r w:rsidR="008A5E7A" w:rsidRPr="008A5E7A">
        <w:rPr>
          <w:rFonts w:eastAsia="Arial MT"/>
          <w:spacing w:val="-3"/>
          <w:sz w:val="24"/>
          <w:szCs w:val="24"/>
          <w:lang w:eastAsia="en-US"/>
        </w:rPr>
        <w:t>vijeće</w:t>
      </w:r>
      <w:r w:rsidR="00585DBF" w:rsidRPr="00585DBF">
        <w:rPr>
          <w:rFonts w:eastAsia="Arial MT"/>
          <w:spacing w:val="19"/>
          <w:sz w:val="24"/>
          <w:szCs w:val="24"/>
          <w:lang w:eastAsia="en-US"/>
        </w:rPr>
        <w:t xml:space="preserve"> </w:t>
      </w:r>
      <w:r w:rsidR="00585DBF" w:rsidRPr="00585DBF">
        <w:rPr>
          <w:rFonts w:eastAsia="Arial MT"/>
          <w:spacing w:val="1"/>
          <w:sz w:val="24"/>
          <w:szCs w:val="24"/>
          <w:lang w:eastAsia="en-US"/>
        </w:rPr>
        <w:t>Općine</w:t>
      </w:r>
      <w:r w:rsidR="00585DBF" w:rsidRPr="00585DBF">
        <w:rPr>
          <w:rFonts w:eastAsia="Arial MT"/>
          <w:spacing w:val="19"/>
          <w:sz w:val="24"/>
          <w:szCs w:val="24"/>
          <w:lang w:eastAsia="en-US"/>
        </w:rPr>
        <w:t xml:space="preserve"> </w:t>
      </w:r>
      <w:r w:rsidR="00585DBF" w:rsidRPr="00585DBF">
        <w:rPr>
          <w:rFonts w:eastAsia="Arial MT"/>
          <w:spacing w:val="-2"/>
          <w:sz w:val="24"/>
          <w:szCs w:val="24"/>
          <w:lang w:eastAsia="en-US"/>
        </w:rPr>
        <w:t>Vladislavci</w:t>
      </w:r>
      <w:r w:rsidR="00585DBF" w:rsidRPr="00585DBF">
        <w:rPr>
          <w:rFonts w:eastAsia="Arial MT"/>
          <w:spacing w:val="-1"/>
          <w:sz w:val="24"/>
          <w:szCs w:val="24"/>
          <w:lang w:eastAsia="en-US"/>
        </w:rPr>
        <w:t xml:space="preserve"> na svojoj  </w:t>
      </w:r>
      <w:r w:rsidR="00DF5255">
        <w:rPr>
          <w:rFonts w:eastAsia="Arial MT"/>
          <w:spacing w:val="-1"/>
          <w:sz w:val="24"/>
          <w:szCs w:val="24"/>
          <w:lang w:eastAsia="en-US"/>
        </w:rPr>
        <w:t>6</w:t>
      </w:r>
      <w:r w:rsidR="00585DBF" w:rsidRPr="00585DBF">
        <w:rPr>
          <w:rFonts w:eastAsia="Arial MT"/>
          <w:spacing w:val="-1"/>
          <w:sz w:val="24"/>
          <w:szCs w:val="24"/>
          <w:lang w:eastAsia="en-US"/>
        </w:rPr>
        <w:t xml:space="preserve">. </w:t>
      </w:r>
      <w:r w:rsidR="00585DBF" w:rsidRPr="00585DBF">
        <w:rPr>
          <w:rFonts w:eastAsia="Arial MT"/>
          <w:spacing w:val="-2"/>
          <w:sz w:val="24"/>
          <w:szCs w:val="24"/>
          <w:lang w:eastAsia="en-US"/>
        </w:rPr>
        <w:t xml:space="preserve"> </w:t>
      </w:r>
      <w:r w:rsidR="00585DBF" w:rsidRPr="00585DBF">
        <w:rPr>
          <w:rFonts w:eastAsia="Arial MT"/>
          <w:sz w:val="24"/>
          <w:szCs w:val="24"/>
          <w:lang w:eastAsia="en-US"/>
        </w:rPr>
        <w:t>sjednici održanoj dana ____ 2025.</w:t>
      </w:r>
      <w:r w:rsidR="00585DBF" w:rsidRPr="00585DBF">
        <w:rPr>
          <w:rFonts w:eastAsia="Arial MT"/>
          <w:spacing w:val="-1"/>
          <w:sz w:val="24"/>
          <w:szCs w:val="24"/>
          <w:lang w:eastAsia="en-US"/>
        </w:rPr>
        <w:t xml:space="preserve"> </w:t>
      </w:r>
      <w:r w:rsidR="00585DBF" w:rsidRPr="00585DBF">
        <w:rPr>
          <w:rFonts w:eastAsia="Arial MT"/>
          <w:sz w:val="24"/>
          <w:szCs w:val="24"/>
          <w:lang w:eastAsia="en-US"/>
        </w:rPr>
        <w:t>godine,</w:t>
      </w:r>
      <w:r w:rsidR="00585DBF" w:rsidRPr="00585DBF">
        <w:rPr>
          <w:rFonts w:eastAsia="Arial MT"/>
          <w:spacing w:val="-1"/>
          <w:sz w:val="24"/>
          <w:szCs w:val="24"/>
          <w:lang w:eastAsia="en-US"/>
        </w:rPr>
        <w:t xml:space="preserve"> </w:t>
      </w:r>
      <w:r w:rsidR="00585DBF" w:rsidRPr="00585DBF">
        <w:rPr>
          <w:rFonts w:eastAsia="Arial MT"/>
          <w:sz w:val="24"/>
          <w:szCs w:val="24"/>
          <w:lang w:eastAsia="en-US"/>
        </w:rPr>
        <w:t>donijelo je</w:t>
      </w:r>
    </w:p>
    <w:p w14:paraId="3B767535" w14:textId="77777777" w:rsidR="00585DBF" w:rsidRPr="00585DBF" w:rsidRDefault="00585DBF" w:rsidP="00585DBF">
      <w:pPr>
        <w:widowControl w:val="0"/>
        <w:autoSpaceDE w:val="0"/>
        <w:autoSpaceDN w:val="0"/>
        <w:rPr>
          <w:rFonts w:eastAsia="Arial MT"/>
          <w:sz w:val="24"/>
          <w:szCs w:val="24"/>
          <w:lang w:eastAsia="en-US"/>
        </w:rPr>
      </w:pPr>
    </w:p>
    <w:p w14:paraId="4A7B5828" w14:textId="77777777" w:rsidR="00585DBF" w:rsidRPr="00585DBF" w:rsidRDefault="00585DBF" w:rsidP="00585DBF">
      <w:pPr>
        <w:widowControl w:val="0"/>
        <w:autoSpaceDE w:val="0"/>
        <w:autoSpaceDN w:val="0"/>
        <w:spacing w:before="9"/>
        <w:rPr>
          <w:rFonts w:eastAsia="Arial MT"/>
          <w:sz w:val="24"/>
          <w:szCs w:val="24"/>
          <w:lang w:eastAsia="en-US"/>
        </w:rPr>
      </w:pPr>
    </w:p>
    <w:p w14:paraId="78F1D191" w14:textId="77777777" w:rsidR="00585DBF" w:rsidRPr="00585DBF" w:rsidRDefault="00585DBF" w:rsidP="00585DBF">
      <w:pPr>
        <w:widowControl w:val="0"/>
        <w:autoSpaceDE w:val="0"/>
        <w:autoSpaceDN w:val="0"/>
        <w:spacing w:line="252" w:lineRule="exact"/>
        <w:ind w:left="241" w:right="517"/>
        <w:jc w:val="center"/>
        <w:outlineLvl w:val="1"/>
        <w:rPr>
          <w:rFonts w:eastAsia="Arial"/>
          <w:b/>
          <w:bCs/>
          <w:sz w:val="24"/>
          <w:szCs w:val="24"/>
          <w:lang w:eastAsia="en-US"/>
        </w:rPr>
      </w:pPr>
      <w:bookmarkStart w:id="7" w:name="O_D_L_U_K_U"/>
      <w:bookmarkEnd w:id="7"/>
      <w:r w:rsidRPr="00585DBF">
        <w:rPr>
          <w:rFonts w:eastAsia="Arial"/>
          <w:b/>
          <w:bCs/>
          <w:sz w:val="24"/>
          <w:szCs w:val="24"/>
          <w:lang w:eastAsia="en-US"/>
        </w:rPr>
        <w:t>O</w:t>
      </w:r>
      <w:r w:rsidRPr="00585DBF">
        <w:rPr>
          <w:rFonts w:eastAsia="Arial"/>
          <w:b/>
          <w:bCs/>
          <w:spacing w:val="2"/>
          <w:sz w:val="24"/>
          <w:szCs w:val="24"/>
          <w:lang w:eastAsia="en-US"/>
        </w:rPr>
        <w:t xml:space="preserve"> </w:t>
      </w:r>
      <w:r w:rsidRPr="00585DBF">
        <w:rPr>
          <w:rFonts w:eastAsia="Arial"/>
          <w:b/>
          <w:bCs/>
          <w:sz w:val="24"/>
          <w:szCs w:val="24"/>
          <w:lang w:eastAsia="en-US"/>
        </w:rPr>
        <w:t>D</w:t>
      </w:r>
      <w:r w:rsidRPr="00585DBF">
        <w:rPr>
          <w:rFonts w:eastAsia="Arial"/>
          <w:b/>
          <w:bCs/>
          <w:spacing w:val="-1"/>
          <w:sz w:val="24"/>
          <w:szCs w:val="24"/>
          <w:lang w:eastAsia="en-US"/>
        </w:rPr>
        <w:t xml:space="preserve"> </w:t>
      </w:r>
      <w:r w:rsidRPr="00585DBF">
        <w:rPr>
          <w:rFonts w:eastAsia="Arial"/>
          <w:b/>
          <w:bCs/>
          <w:sz w:val="24"/>
          <w:szCs w:val="24"/>
          <w:lang w:eastAsia="en-US"/>
        </w:rPr>
        <w:t>L</w:t>
      </w:r>
      <w:r w:rsidRPr="00585DBF">
        <w:rPr>
          <w:rFonts w:eastAsia="Arial"/>
          <w:b/>
          <w:bCs/>
          <w:spacing w:val="1"/>
          <w:sz w:val="24"/>
          <w:szCs w:val="24"/>
          <w:lang w:eastAsia="en-US"/>
        </w:rPr>
        <w:t xml:space="preserve"> </w:t>
      </w:r>
      <w:r w:rsidRPr="00585DBF">
        <w:rPr>
          <w:rFonts w:eastAsia="Arial"/>
          <w:b/>
          <w:bCs/>
          <w:sz w:val="24"/>
          <w:szCs w:val="24"/>
          <w:lang w:eastAsia="en-US"/>
        </w:rPr>
        <w:t>U K</w:t>
      </w:r>
      <w:r w:rsidRPr="00585DBF">
        <w:rPr>
          <w:rFonts w:eastAsia="Arial"/>
          <w:b/>
          <w:bCs/>
          <w:spacing w:val="-1"/>
          <w:sz w:val="24"/>
          <w:szCs w:val="24"/>
          <w:lang w:eastAsia="en-US"/>
        </w:rPr>
        <w:t xml:space="preserve"> </w:t>
      </w:r>
      <w:r w:rsidRPr="00585DBF">
        <w:rPr>
          <w:rFonts w:eastAsia="Arial"/>
          <w:b/>
          <w:bCs/>
          <w:sz w:val="24"/>
          <w:szCs w:val="24"/>
          <w:lang w:eastAsia="en-US"/>
        </w:rPr>
        <w:t>U</w:t>
      </w:r>
    </w:p>
    <w:p w14:paraId="70019C1D" w14:textId="0B10153E" w:rsidR="00585DBF" w:rsidRPr="00585DBF" w:rsidRDefault="00585DBF" w:rsidP="002546CE">
      <w:pPr>
        <w:widowControl w:val="0"/>
        <w:autoSpaceDE w:val="0"/>
        <w:autoSpaceDN w:val="0"/>
        <w:ind w:left="241" w:right="517"/>
        <w:jc w:val="center"/>
        <w:rPr>
          <w:rFonts w:eastAsia="Arial MT"/>
          <w:b/>
          <w:sz w:val="24"/>
          <w:szCs w:val="24"/>
          <w:lang w:eastAsia="en-US"/>
        </w:rPr>
      </w:pPr>
      <w:r w:rsidRPr="00585DBF">
        <w:rPr>
          <w:rFonts w:eastAsia="Arial MT"/>
          <w:b/>
          <w:sz w:val="24"/>
          <w:szCs w:val="24"/>
          <w:lang w:eastAsia="en-US"/>
        </w:rPr>
        <w:t xml:space="preserve">o </w:t>
      </w:r>
      <w:bookmarkStart w:id="8" w:name="_Hlk190430580"/>
      <w:r w:rsidR="00594600" w:rsidRPr="00594600">
        <w:rPr>
          <w:rFonts w:eastAsia="Arial MT"/>
          <w:b/>
          <w:sz w:val="24"/>
          <w:szCs w:val="24"/>
          <w:lang w:eastAsia="en-US"/>
        </w:rPr>
        <w:t xml:space="preserve"> određivanju vrijednosti boda za obračun komunalne naknade</w:t>
      </w:r>
    </w:p>
    <w:bookmarkEnd w:id="8"/>
    <w:p w14:paraId="08CEE8DE" w14:textId="77777777" w:rsidR="00585DBF" w:rsidRPr="00585DBF" w:rsidRDefault="00585DBF" w:rsidP="00585DBF">
      <w:pPr>
        <w:widowControl w:val="0"/>
        <w:autoSpaceDE w:val="0"/>
        <w:autoSpaceDN w:val="0"/>
        <w:spacing w:before="10"/>
        <w:rPr>
          <w:rFonts w:eastAsia="Arial MT"/>
          <w:b/>
          <w:sz w:val="24"/>
          <w:szCs w:val="24"/>
          <w:lang w:eastAsia="en-US"/>
        </w:rPr>
      </w:pPr>
    </w:p>
    <w:p w14:paraId="04C84885" w14:textId="77777777" w:rsidR="00585DBF" w:rsidRPr="00585DBF" w:rsidRDefault="00585DBF" w:rsidP="00585DBF">
      <w:pPr>
        <w:widowControl w:val="0"/>
        <w:autoSpaceDE w:val="0"/>
        <w:autoSpaceDN w:val="0"/>
        <w:ind w:right="519"/>
        <w:jc w:val="center"/>
        <w:outlineLvl w:val="1"/>
        <w:rPr>
          <w:rFonts w:eastAsia="Arial"/>
          <w:b/>
          <w:bCs/>
          <w:sz w:val="24"/>
          <w:szCs w:val="24"/>
          <w:lang w:eastAsia="en-US"/>
        </w:rPr>
      </w:pPr>
      <w:r w:rsidRPr="00585DBF">
        <w:rPr>
          <w:rFonts w:eastAsia="Arial"/>
          <w:b/>
          <w:bCs/>
          <w:sz w:val="24"/>
          <w:szCs w:val="24"/>
          <w:lang w:eastAsia="en-US"/>
        </w:rPr>
        <w:t>Članak</w:t>
      </w:r>
      <w:r w:rsidRPr="00585DBF">
        <w:rPr>
          <w:rFonts w:eastAsia="Arial"/>
          <w:b/>
          <w:bCs/>
          <w:spacing w:val="-2"/>
          <w:sz w:val="24"/>
          <w:szCs w:val="24"/>
          <w:lang w:eastAsia="en-US"/>
        </w:rPr>
        <w:t xml:space="preserve"> </w:t>
      </w:r>
      <w:r w:rsidRPr="00585DBF">
        <w:rPr>
          <w:rFonts w:eastAsia="Arial"/>
          <w:b/>
          <w:bCs/>
          <w:sz w:val="24"/>
          <w:szCs w:val="24"/>
          <w:lang w:eastAsia="en-US"/>
        </w:rPr>
        <w:t>1.</w:t>
      </w:r>
    </w:p>
    <w:p w14:paraId="1292CED1" w14:textId="77777777" w:rsidR="00585DBF" w:rsidRPr="00585DBF" w:rsidRDefault="00585DBF" w:rsidP="00585DBF">
      <w:pPr>
        <w:widowControl w:val="0"/>
        <w:autoSpaceDE w:val="0"/>
        <w:autoSpaceDN w:val="0"/>
        <w:spacing w:before="3"/>
        <w:rPr>
          <w:rFonts w:eastAsia="Arial MT"/>
          <w:b/>
          <w:sz w:val="24"/>
          <w:szCs w:val="24"/>
          <w:lang w:eastAsia="en-US"/>
        </w:rPr>
      </w:pPr>
    </w:p>
    <w:p w14:paraId="3172E472" w14:textId="02710FFE" w:rsidR="00EB1AF1" w:rsidRPr="00EB1AF1" w:rsidRDefault="00594600" w:rsidP="002546CE">
      <w:pPr>
        <w:widowControl w:val="0"/>
        <w:autoSpaceDE w:val="0"/>
        <w:autoSpaceDN w:val="0"/>
        <w:spacing w:before="9" w:after="160" w:line="259" w:lineRule="auto"/>
        <w:contextualSpacing/>
        <w:rPr>
          <w:rFonts w:eastAsia="Arial MT"/>
          <w:sz w:val="24"/>
          <w:szCs w:val="24"/>
          <w:lang w:eastAsia="en-US"/>
        </w:rPr>
      </w:pPr>
      <w:r w:rsidRPr="00594600">
        <w:rPr>
          <w:rFonts w:eastAsia="Arial MT"/>
          <w:sz w:val="24"/>
          <w:szCs w:val="24"/>
          <w:lang w:eastAsia="en-US"/>
        </w:rPr>
        <w:t>Ovom Odlukom određuje se vrijednost boda (B) za obračun komunalne naknade</w:t>
      </w:r>
      <w:r w:rsidR="00251E76">
        <w:rPr>
          <w:rFonts w:eastAsia="Arial MT"/>
          <w:sz w:val="24"/>
          <w:szCs w:val="24"/>
          <w:lang w:eastAsia="en-US"/>
        </w:rPr>
        <w:t>.</w:t>
      </w:r>
    </w:p>
    <w:p w14:paraId="783091C7" w14:textId="77777777" w:rsidR="000C39B6" w:rsidRDefault="000C39B6" w:rsidP="00585DBF">
      <w:pPr>
        <w:widowControl w:val="0"/>
        <w:autoSpaceDE w:val="0"/>
        <w:autoSpaceDN w:val="0"/>
        <w:spacing w:before="1"/>
        <w:ind w:right="518"/>
        <w:jc w:val="center"/>
        <w:outlineLvl w:val="1"/>
        <w:rPr>
          <w:rFonts w:eastAsia="Arial"/>
          <w:b/>
          <w:bCs/>
          <w:sz w:val="24"/>
          <w:szCs w:val="24"/>
          <w:lang w:eastAsia="en-US"/>
        </w:rPr>
      </w:pPr>
    </w:p>
    <w:p w14:paraId="13FBC227" w14:textId="4854CC5B" w:rsidR="00585DBF" w:rsidRDefault="00585DBF" w:rsidP="00D12618">
      <w:pPr>
        <w:widowControl w:val="0"/>
        <w:autoSpaceDE w:val="0"/>
        <w:autoSpaceDN w:val="0"/>
        <w:spacing w:before="1"/>
        <w:ind w:right="518"/>
        <w:jc w:val="center"/>
        <w:outlineLvl w:val="1"/>
        <w:rPr>
          <w:rFonts w:eastAsia="Arial"/>
          <w:b/>
          <w:bCs/>
          <w:sz w:val="24"/>
          <w:szCs w:val="24"/>
          <w:lang w:eastAsia="en-US"/>
        </w:rPr>
      </w:pPr>
      <w:r w:rsidRPr="00585DBF">
        <w:rPr>
          <w:rFonts w:eastAsia="Arial"/>
          <w:b/>
          <w:bCs/>
          <w:sz w:val="24"/>
          <w:szCs w:val="24"/>
          <w:lang w:eastAsia="en-US"/>
        </w:rPr>
        <w:t>Članak</w:t>
      </w:r>
      <w:r w:rsidRPr="00585DBF">
        <w:rPr>
          <w:rFonts w:eastAsia="Arial"/>
          <w:b/>
          <w:bCs/>
          <w:spacing w:val="-3"/>
          <w:sz w:val="24"/>
          <w:szCs w:val="24"/>
          <w:lang w:eastAsia="en-US"/>
        </w:rPr>
        <w:t xml:space="preserve"> </w:t>
      </w:r>
      <w:r w:rsidRPr="00585DBF">
        <w:rPr>
          <w:rFonts w:eastAsia="Arial"/>
          <w:b/>
          <w:bCs/>
          <w:sz w:val="24"/>
          <w:szCs w:val="24"/>
          <w:lang w:eastAsia="en-US"/>
        </w:rPr>
        <w:t>2.</w:t>
      </w:r>
    </w:p>
    <w:p w14:paraId="15B57619" w14:textId="77777777" w:rsidR="00AF13E3" w:rsidRDefault="00AF13E3" w:rsidP="00D12618">
      <w:pPr>
        <w:widowControl w:val="0"/>
        <w:autoSpaceDE w:val="0"/>
        <w:autoSpaceDN w:val="0"/>
        <w:spacing w:before="1"/>
        <w:ind w:right="518"/>
        <w:jc w:val="center"/>
        <w:outlineLvl w:val="1"/>
        <w:rPr>
          <w:rFonts w:eastAsia="Arial"/>
          <w:b/>
          <w:bCs/>
          <w:sz w:val="24"/>
          <w:szCs w:val="24"/>
          <w:lang w:eastAsia="en-US"/>
        </w:rPr>
      </w:pPr>
    </w:p>
    <w:p w14:paraId="02B7B3E6" w14:textId="0E69EDEF" w:rsidR="00594600" w:rsidRPr="00594600" w:rsidRDefault="00AF13E3" w:rsidP="00594600">
      <w:pPr>
        <w:widowControl w:val="0"/>
        <w:autoSpaceDE w:val="0"/>
        <w:autoSpaceDN w:val="0"/>
        <w:spacing w:before="1"/>
        <w:ind w:right="518" w:hanging="284"/>
        <w:jc w:val="both"/>
        <w:outlineLvl w:val="1"/>
        <w:rPr>
          <w:rFonts w:eastAsia="Arial"/>
          <w:sz w:val="24"/>
          <w:szCs w:val="24"/>
          <w:lang w:eastAsia="en-US"/>
        </w:rPr>
      </w:pPr>
      <w:r w:rsidRPr="00AF13E3">
        <w:rPr>
          <w:rFonts w:eastAsia="Arial"/>
          <w:sz w:val="24"/>
          <w:szCs w:val="24"/>
          <w:lang w:eastAsia="en-US"/>
        </w:rPr>
        <w:tab/>
      </w:r>
      <w:r w:rsidR="00594600" w:rsidRPr="00594600">
        <w:rPr>
          <w:rFonts w:eastAsia="Arial"/>
          <w:sz w:val="24"/>
          <w:szCs w:val="24"/>
          <w:lang w:eastAsia="en-US"/>
        </w:rPr>
        <w:t xml:space="preserve">Vrijednost boda određuje se u iznosu od </w:t>
      </w:r>
      <w:r w:rsidR="00BD6BA7" w:rsidRPr="00BD6BA7">
        <w:rPr>
          <w:rFonts w:eastAsia="Arial"/>
          <w:sz w:val="24"/>
          <w:szCs w:val="24"/>
          <w:lang w:eastAsia="en-US"/>
        </w:rPr>
        <w:t xml:space="preserve">0,792 </w:t>
      </w:r>
      <w:r w:rsidR="008111C2">
        <w:rPr>
          <w:rFonts w:eastAsia="Arial"/>
          <w:sz w:val="24"/>
          <w:szCs w:val="24"/>
          <w:lang w:eastAsia="en-US"/>
        </w:rPr>
        <w:t>EUR</w:t>
      </w:r>
      <w:r w:rsidR="00594600" w:rsidRPr="00594600">
        <w:rPr>
          <w:rFonts w:eastAsia="Arial"/>
          <w:sz w:val="24"/>
          <w:szCs w:val="24"/>
          <w:lang w:eastAsia="en-US"/>
        </w:rPr>
        <w:t xml:space="preserve"> godišnje, odnosno </w:t>
      </w:r>
      <w:r w:rsidR="00BD6BA7" w:rsidRPr="00BD6BA7">
        <w:rPr>
          <w:rFonts w:eastAsia="Arial"/>
          <w:sz w:val="24"/>
          <w:szCs w:val="24"/>
          <w:lang w:eastAsia="en-US"/>
        </w:rPr>
        <w:t xml:space="preserve">0,066 </w:t>
      </w:r>
      <w:r w:rsidR="00BD6BA7">
        <w:rPr>
          <w:rFonts w:eastAsia="Arial"/>
          <w:sz w:val="24"/>
          <w:szCs w:val="24"/>
          <w:lang w:eastAsia="en-US"/>
        </w:rPr>
        <w:t xml:space="preserve"> </w:t>
      </w:r>
      <w:r w:rsidR="008111C2">
        <w:rPr>
          <w:rFonts w:eastAsia="Arial"/>
          <w:sz w:val="24"/>
          <w:szCs w:val="24"/>
          <w:lang w:eastAsia="en-US"/>
        </w:rPr>
        <w:t>EUR</w:t>
      </w:r>
      <w:r w:rsidR="00594600" w:rsidRPr="00594600">
        <w:rPr>
          <w:rFonts w:eastAsia="Arial"/>
          <w:sz w:val="24"/>
          <w:szCs w:val="24"/>
          <w:lang w:eastAsia="en-US"/>
        </w:rPr>
        <w:t xml:space="preserve"> mjesečno. </w:t>
      </w:r>
    </w:p>
    <w:p w14:paraId="5C7D3926" w14:textId="77777777" w:rsidR="00594600" w:rsidRPr="00594600" w:rsidRDefault="00594600" w:rsidP="00594600">
      <w:pPr>
        <w:widowControl w:val="0"/>
        <w:autoSpaceDE w:val="0"/>
        <w:autoSpaceDN w:val="0"/>
        <w:spacing w:before="1"/>
        <w:ind w:right="518" w:hanging="284"/>
        <w:jc w:val="both"/>
        <w:outlineLvl w:val="1"/>
        <w:rPr>
          <w:rFonts w:eastAsia="Arial"/>
          <w:sz w:val="24"/>
          <w:szCs w:val="24"/>
          <w:lang w:eastAsia="en-US"/>
        </w:rPr>
      </w:pPr>
    </w:p>
    <w:p w14:paraId="4B06424B" w14:textId="77777777" w:rsidR="00594600" w:rsidRPr="00594600" w:rsidRDefault="00594600" w:rsidP="00594600">
      <w:pPr>
        <w:widowControl w:val="0"/>
        <w:autoSpaceDE w:val="0"/>
        <w:autoSpaceDN w:val="0"/>
        <w:spacing w:before="1"/>
        <w:ind w:right="518" w:hanging="284"/>
        <w:jc w:val="center"/>
        <w:outlineLvl w:val="1"/>
        <w:rPr>
          <w:rFonts w:eastAsia="Arial"/>
          <w:b/>
          <w:bCs/>
          <w:sz w:val="24"/>
          <w:szCs w:val="24"/>
          <w:lang w:eastAsia="en-US"/>
        </w:rPr>
      </w:pPr>
      <w:r w:rsidRPr="00594600">
        <w:rPr>
          <w:rFonts w:eastAsia="Arial"/>
          <w:b/>
          <w:bCs/>
          <w:sz w:val="24"/>
          <w:szCs w:val="24"/>
          <w:lang w:eastAsia="en-US"/>
        </w:rPr>
        <w:t>Članak 3.</w:t>
      </w:r>
    </w:p>
    <w:p w14:paraId="4A2A1FC5" w14:textId="77777777" w:rsidR="00594600" w:rsidRPr="00594600" w:rsidRDefault="00594600" w:rsidP="00594600">
      <w:pPr>
        <w:widowControl w:val="0"/>
        <w:autoSpaceDE w:val="0"/>
        <w:autoSpaceDN w:val="0"/>
        <w:spacing w:before="1"/>
        <w:ind w:right="518" w:hanging="284"/>
        <w:jc w:val="both"/>
        <w:outlineLvl w:val="1"/>
        <w:rPr>
          <w:rFonts w:eastAsia="Arial"/>
          <w:sz w:val="24"/>
          <w:szCs w:val="24"/>
          <w:lang w:eastAsia="en-US"/>
        </w:rPr>
      </w:pPr>
    </w:p>
    <w:p w14:paraId="4D11B151" w14:textId="6B110A62" w:rsidR="00594600" w:rsidRPr="00594600" w:rsidRDefault="00594600" w:rsidP="00594600">
      <w:pPr>
        <w:widowControl w:val="0"/>
        <w:autoSpaceDE w:val="0"/>
        <w:autoSpaceDN w:val="0"/>
        <w:spacing w:before="1"/>
        <w:ind w:right="518"/>
        <w:jc w:val="both"/>
        <w:outlineLvl w:val="1"/>
        <w:rPr>
          <w:rFonts w:eastAsia="Arial"/>
          <w:sz w:val="24"/>
          <w:szCs w:val="24"/>
          <w:lang w:eastAsia="en-US"/>
        </w:rPr>
      </w:pPr>
      <w:r w:rsidRPr="00594600">
        <w:rPr>
          <w:rFonts w:eastAsia="Arial"/>
          <w:sz w:val="24"/>
          <w:szCs w:val="24"/>
          <w:lang w:eastAsia="en-US"/>
        </w:rPr>
        <w:t>Stupanjem na snagu ove Odluke prestaje važiti Odluka o vrijednosti boda za obračun komunalne naknade („Službeni glasnik“ Općine Vladislavci br.</w:t>
      </w:r>
      <w:r>
        <w:rPr>
          <w:rFonts w:eastAsia="Arial"/>
          <w:sz w:val="24"/>
          <w:szCs w:val="24"/>
          <w:lang w:eastAsia="en-US"/>
        </w:rPr>
        <w:t>10</w:t>
      </w:r>
      <w:r w:rsidRPr="00594600">
        <w:rPr>
          <w:rFonts w:eastAsia="Arial"/>
          <w:sz w:val="24"/>
          <w:szCs w:val="24"/>
          <w:lang w:eastAsia="en-US"/>
        </w:rPr>
        <w:t>/1</w:t>
      </w:r>
      <w:r>
        <w:rPr>
          <w:rFonts w:eastAsia="Arial"/>
          <w:sz w:val="24"/>
          <w:szCs w:val="24"/>
          <w:lang w:eastAsia="en-US"/>
        </w:rPr>
        <w:t>8</w:t>
      </w:r>
      <w:r w:rsidRPr="00594600">
        <w:rPr>
          <w:rFonts w:eastAsia="Arial"/>
          <w:sz w:val="24"/>
          <w:szCs w:val="24"/>
          <w:lang w:eastAsia="en-US"/>
        </w:rPr>
        <w:t xml:space="preserve">.). </w:t>
      </w:r>
    </w:p>
    <w:p w14:paraId="3ACC47B8" w14:textId="77777777" w:rsidR="00594600" w:rsidRPr="00594600" w:rsidRDefault="00594600" w:rsidP="00594600">
      <w:pPr>
        <w:widowControl w:val="0"/>
        <w:autoSpaceDE w:val="0"/>
        <w:autoSpaceDN w:val="0"/>
        <w:spacing w:before="1"/>
        <w:ind w:right="518" w:hanging="284"/>
        <w:jc w:val="center"/>
        <w:outlineLvl w:val="1"/>
        <w:rPr>
          <w:rFonts w:eastAsia="Arial"/>
          <w:b/>
          <w:bCs/>
          <w:sz w:val="24"/>
          <w:szCs w:val="24"/>
          <w:lang w:eastAsia="en-US"/>
        </w:rPr>
      </w:pPr>
    </w:p>
    <w:p w14:paraId="49E828C6" w14:textId="77777777" w:rsidR="00594600" w:rsidRPr="00594600" w:rsidRDefault="00594600" w:rsidP="00594600">
      <w:pPr>
        <w:widowControl w:val="0"/>
        <w:autoSpaceDE w:val="0"/>
        <w:autoSpaceDN w:val="0"/>
        <w:spacing w:before="1"/>
        <w:ind w:right="518" w:hanging="284"/>
        <w:jc w:val="center"/>
        <w:outlineLvl w:val="1"/>
        <w:rPr>
          <w:rFonts w:eastAsia="Arial"/>
          <w:b/>
          <w:bCs/>
          <w:sz w:val="24"/>
          <w:szCs w:val="24"/>
          <w:lang w:eastAsia="en-US"/>
        </w:rPr>
      </w:pPr>
      <w:r w:rsidRPr="00594600">
        <w:rPr>
          <w:rFonts w:eastAsia="Arial"/>
          <w:b/>
          <w:bCs/>
          <w:sz w:val="24"/>
          <w:szCs w:val="24"/>
          <w:lang w:eastAsia="en-US"/>
        </w:rPr>
        <w:t>Članak 4.</w:t>
      </w:r>
    </w:p>
    <w:p w14:paraId="6A70FFFB" w14:textId="77777777" w:rsidR="00594600" w:rsidRPr="00594600" w:rsidRDefault="00594600" w:rsidP="00594600">
      <w:pPr>
        <w:widowControl w:val="0"/>
        <w:autoSpaceDE w:val="0"/>
        <w:autoSpaceDN w:val="0"/>
        <w:spacing w:before="1"/>
        <w:ind w:right="518" w:hanging="284"/>
        <w:jc w:val="both"/>
        <w:outlineLvl w:val="1"/>
        <w:rPr>
          <w:rFonts w:eastAsia="Arial"/>
          <w:sz w:val="24"/>
          <w:szCs w:val="24"/>
          <w:lang w:eastAsia="en-US"/>
        </w:rPr>
      </w:pPr>
    </w:p>
    <w:p w14:paraId="0C19280A" w14:textId="6998A293" w:rsidR="00594600" w:rsidRPr="00594600" w:rsidRDefault="00594600" w:rsidP="00594600">
      <w:pPr>
        <w:widowControl w:val="0"/>
        <w:autoSpaceDE w:val="0"/>
        <w:autoSpaceDN w:val="0"/>
        <w:spacing w:before="1"/>
        <w:ind w:right="518"/>
        <w:jc w:val="both"/>
        <w:outlineLvl w:val="1"/>
        <w:rPr>
          <w:rFonts w:eastAsia="Arial"/>
          <w:sz w:val="24"/>
          <w:szCs w:val="24"/>
          <w:lang w:eastAsia="en-US"/>
        </w:rPr>
      </w:pPr>
      <w:r w:rsidRPr="00594600">
        <w:rPr>
          <w:rFonts w:eastAsia="Arial"/>
          <w:sz w:val="24"/>
          <w:szCs w:val="24"/>
          <w:lang w:eastAsia="en-US"/>
        </w:rPr>
        <w:t>Ova Odluka stupa na snagu osmog dana od dana objave u „Službenom glasniku“ Općine Vladislavci, a primjenjuje se od 1. siječnja 20</w:t>
      </w:r>
      <w:r>
        <w:rPr>
          <w:rFonts w:eastAsia="Arial"/>
          <w:sz w:val="24"/>
          <w:szCs w:val="24"/>
          <w:lang w:eastAsia="en-US"/>
        </w:rPr>
        <w:t>26</w:t>
      </w:r>
      <w:r w:rsidRPr="00594600">
        <w:rPr>
          <w:rFonts w:eastAsia="Arial"/>
          <w:sz w:val="24"/>
          <w:szCs w:val="24"/>
          <w:lang w:eastAsia="en-US"/>
        </w:rPr>
        <w:t xml:space="preserve">. godine.  </w:t>
      </w:r>
    </w:p>
    <w:p w14:paraId="0A02AE98" w14:textId="3C21B1AB" w:rsidR="001D297B" w:rsidRPr="00C71661" w:rsidRDefault="001D297B" w:rsidP="00594600">
      <w:pPr>
        <w:widowControl w:val="0"/>
        <w:autoSpaceDE w:val="0"/>
        <w:autoSpaceDN w:val="0"/>
        <w:spacing w:before="1"/>
        <w:ind w:right="518" w:hanging="284"/>
        <w:jc w:val="both"/>
        <w:outlineLvl w:val="1"/>
        <w:rPr>
          <w:rFonts w:eastAsia="Arial MT"/>
          <w:sz w:val="24"/>
          <w:szCs w:val="24"/>
          <w:lang w:eastAsia="en-US"/>
        </w:rPr>
      </w:pPr>
    </w:p>
    <w:p w14:paraId="6F988C2B" w14:textId="46022407" w:rsidR="00585DBF" w:rsidRPr="00585DBF" w:rsidRDefault="00585DBF" w:rsidP="00585DBF">
      <w:pPr>
        <w:rPr>
          <w:rFonts w:eastAsia="Calibri"/>
          <w:sz w:val="24"/>
          <w:szCs w:val="24"/>
          <w:lang w:eastAsia="en-US"/>
        </w:rPr>
      </w:pPr>
      <w:r w:rsidRPr="00585DBF">
        <w:rPr>
          <w:rFonts w:eastAsia="Calibri"/>
          <w:sz w:val="24"/>
          <w:szCs w:val="24"/>
          <w:lang w:eastAsia="en-US"/>
        </w:rPr>
        <w:t xml:space="preserve">KLASA:  </w:t>
      </w:r>
      <w:r w:rsidR="00594600" w:rsidRPr="00594600">
        <w:rPr>
          <w:sz w:val="24"/>
          <w:szCs w:val="24"/>
        </w:rPr>
        <w:t>363-03/25-01/04</w:t>
      </w:r>
    </w:p>
    <w:p w14:paraId="4A464FB2" w14:textId="0DD5C8AD" w:rsidR="00585DBF" w:rsidRPr="00585DBF" w:rsidRDefault="00585DBF" w:rsidP="00585DBF">
      <w:pPr>
        <w:rPr>
          <w:rFonts w:eastAsia="Calibri"/>
          <w:sz w:val="24"/>
          <w:szCs w:val="24"/>
          <w:lang w:eastAsia="en-US"/>
        </w:rPr>
      </w:pPr>
      <w:r w:rsidRPr="00585DBF">
        <w:rPr>
          <w:rFonts w:eastAsia="Calibri"/>
          <w:sz w:val="24"/>
          <w:szCs w:val="24"/>
          <w:lang w:eastAsia="en-US"/>
        </w:rPr>
        <w:t>URBROJ: 2158-41-01-2</w:t>
      </w:r>
      <w:r w:rsidR="00D12618">
        <w:rPr>
          <w:rFonts w:eastAsia="Calibri"/>
          <w:sz w:val="24"/>
          <w:szCs w:val="24"/>
          <w:lang w:eastAsia="en-US"/>
        </w:rPr>
        <w:t>5</w:t>
      </w:r>
      <w:r w:rsidRPr="00585DBF">
        <w:rPr>
          <w:rFonts w:eastAsia="Calibri"/>
          <w:sz w:val="24"/>
          <w:szCs w:val="24"/>
          <w:lang w:eastAsia="en-US"/>
        </w:rPr>
        <w:t>-</w:t>
      </w:r>
    </w:p>
    <w:p w14:paraId="066C4618" w14:textId="1C103916" w:rsidR="00585DBF" w:rsidRPr="00585DBF" w:rsidRDefault="00585DBF" w:rsidP="00585DBF">
      <w:pPr>
        <w:rPr>
          <w:rFonts w:eastAsia="Calibri"/>
          <w:sz w:val="24"/>
          <w:szCs w:val="24"/>
          <w:lang w:eastAsia="en-US"/>
        </w:rPr>
      </w:pPr>
      <w:r w:rsidRPr="00585DBF">
        <w:rPr>
          <w:rFonts w:eastAsia="Calibri"/>
          <w:sz w:val="24"/>
          <w:szCs w:val="24"/>
          <w:lang w:eastAsia="en-US"/>
        </w:rPr>
        <w:t>Vladislavci, ____ ___202</w:t>
      </w:r>
      <w:r w:rsidR="00D12618">
        <w:rPr>
          <w:rFonts w:eastAsia="Calibri"/>
          <w:sz w:val="24"/>
          <w:szCs w:val="24"/>
          <w:lang w:eastAsia="en-US"/>
        </w:rPr>
        <w:t>5</w:t>
      </w:r>
      <w:r w:rsidRPr="00585DBF">
        <w:rPr>
          <w:rFonts w:eastAsia="Calibri"/>
          <w:sz w:val="24"/>
          <w:szCs w:val="24"/>
          <w:lang w:eastAsia="en-US"/>
        </w:rPr>
        <w:t xml:space="preserve">.                                                                                              </w:t>
      </w:r>
    </w:p>
    <w:p w14:paraId="4746B736" w14:textId="77777777" w:rsidR="00C71661" w:rsidRDefault="00C71661" w:rsidP="00585DBF">
      <w:pPr>
        <w:ind w:left="6946"/>
        <w:jc w:val="center"/>
        <w:rPr>
          <w:rFonts w:eastAsia="Calibri"/>
          <w:sz w:val="24"/>
          <w:szCs w:val="24"/>
          <w:lang w:eastAsia="en-US"/>
        </w:rPr>
      </w:pPr>
    </w:p>
    <w:p w14:paraId="02C9C5D0" w14:textId="1DB28DE6" w:rsidR="00585DBF" w:rsidRPr="008111C2" w:rsidRDefault="008111C2" w:rsidP="00585DBF">
      <w:pPr>
        <w:ind w:left="6946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8111C2">
        <w:rPr>
          <w:rFonts w:eastAsia="Calibri"/>
          <w:b/>
          <w:bCs/>
          <w:sz w:val="24"/>
          <w:szCs w:val="24"/>
          <w:lang w:eastAsia="en-US"/>
        </w:rPr>
        <w:t>Predsjednik</w:t>
      </w:r>
    </w:p>
    <w:p w14:paraId="11B66DCB" w14:textId="54773A93" w:rsidR="00585DBF" w:rsidRPr="008111C2" w:rsidRDefault="008111C2" w:rsidP="00585DBF">
      <w:pPr>
        <w:ind w:left="6946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8111C2">
        <w:rPr>
          <w:rFonts w:eastAsia="Calibri"/>
          <w:b/>
          <w:bCs/>
          <w:sz w:val="24"/>
          <w:szCs w:val="24"/>
          <w:lang w:eastAsia="en-US"/>
        </w:rPr>
        <w:t>Općinskog Vijeća</w:t>
      </w:r>
    </w:p>
    <w:p w14:paraId="52C99F9C" w14:textId="0F8F1C0C" w:rsidR="00D12618" w:rsidRDefault="00D12618" w:rsidP="00585DBF">
      <w:pPr>
        <w:ind w:left="6946"/>
        <w:jc w:val="center"/>
        <w:rPr>
          <w:rFonts w:eastAsia="Calibri"/>
          <w:sz w:val="24"/>
          <w:szCs w:val="24"/>
          <w:lang w:eastAsia="en-US"/>
        </w:rPr>
      </w:pPr>
      <w:r w:rsidRPr="00AE454D">
        <w:rPr>
          <w:rFonts w:eastAsia="Calibri"/>
          <w:sz w:val="24"/>
          <w:szCs w:val="24"/>
          <w:lang w:eastAsia="en-US"/>
        </w:rPr>
        <w:t>Krunoslav Morović</w:t>
      </w:r>
    </w:p>
    <w:p w14:paraId="10A3541F" w14:textId="77777777" w:rsidR="009518ED" w:rsidRDefault="009518ED" w:rsidP="00585DBF">
      <w:pPr>
        <w:ind w:left="6946"/>
        <w:jc w:val="center"/>
        <w:rPr>
          <w:rFonts w:eastAsia="Calibri"/>
          <w:sz w:val="24"/>
          <w:szCs w:val="24"/>
          <w:lang w:eastAsia="en-US"/>
        </w:rPr>
      </w:pPr>
    </w:p>
    <w:p w14:paraId="72DC18D5" w14:textId="77777777" w:rsidR="009518ED" w:rsidRDefault="009518ED" w:rsidP="00585DBF">
      <w:pPr>
        <w:ind w:left="6946"/>
        <w:jc w:val="center"/>
        <w:rPr>
          <w:rFonts w:eastAsia="Calibri"/>
          <w:sz w:val="24"/>
          <w:szCs w:val="24"/>
          <w:lang w:eastAsia="en-US"/>
        </w:rPr>
      </w:pPr>
    </w:p>
    <w:p w14:paraId="27DAD386" w14:textId="77777777" w:rsidR="009518ED" w:rsidRDefault="009518ED" w:rsidP="00585DBF">
      <w:pPr>
        <w:ind w:left="6946"/>
        <w:jc w:val="center"/>
        <w:rPr>
          <w:rFonts w:eastAsia="Calibri"/>
          <w:sz w:val="24"/>
          <w:szCs w:val="24"/>
          <w:lang w:eastAsia="en-US"/>
        </w:rPr>
      </w:pPr>
    </w:p>
    <w:p w14:paraId="7333B482" w14:textId="77777777" w:rsidR="009518ED" w:rsidRDefault="009518ED" w:rsidP="00585DBF">
      <w:pPr>
        <w:ind w:left="6946"/>
        <w:jc w:val="center"/>
        <w:rPr>
          <w:rFonts w:eastAsia="Calibri"/>
          <w:sz w:val="24"/>
          <w:szCs w:val="24"/>
          <w:lang w:eastAsia="en-US"/>
        </w:rPr>
      </w:pPr>
    </w:p>
    <w:p w14:paraId="7348F609" w14:textId="77777777" w:rsidR="009518ED" w:rsidRDefault="009518ED" w:rsidP="00585DBF">
      <w:pPr>
        <w:ind w:left="6946"/>
        <w:jc w:val="center"/>
        <w:rPr>
          <w:rFonts w:eastAsia="Calibri"/>
          <w:sz w:val="24"/>
          <w:szCs w:val="24"/>
          <w:lang w:eastAsia="en-US"/>
        </w:rPr>
      </w:pPr>
    </w:p>
    <w:p w14:paraId="67BED45F" w14:textId="77777777" w:rsidR="009518ED" w:rsidRDefault="009518ED" w:rsidP="00585DBF">
      <w:pPr>
        <w:ind w:left="6946"/>
        <w:jc w:val="center"/>
        <w:rPr>
          <w:rFonts w:eastAsia="Calibri"/>
          <w:sz w:val="24"/>
          <w:szCs w:val="24"/>
          <w:lang w:eastAsia="en-US"/>
        </w:rPr>
      </w:pPr>
    </w:p>
    <w:p w14:paraId="0C7A3256" w14:textId="77777777" w:rsidR="009518ED" w:rsidRDefault="009518ED" w:rsidP="00585DBF">
      <w:pPr>
        <w:ind w:left="6946"/>
        <w:jc w:val="center"/>
        <w:rPr>
          <w:rFonts w:eastAsia="Calibri"/>
          <w:sz w:val="24"/>
          <w:szCs w:val="24"/>
          <w:lang w:eastAsia="en-US"/>
        </w:rPr>
      </w:pPr>
    </w:p>
    <w:p w14:paraId="32326C80" w14:textId="77777777" w:rsidR="009518ED" w:rsidRDefault="009518ED" w:rsidP="00585DBF">
      <w:pPr>
        <w:ind w:left="6946"/>
        <w:jc w:val="center"/>
        <w:rPr>
          <w:rFonts w:eastAsia="Calibri"/>
          <w:sz w:val="24"/>
          <w:szCs w:val="24"/>
          <w:lang w:eastAsia="en-US"/>
        </w:rPr>
      </w:pPr>
    </w:p>
    <w:p w14:paraId="460C2BD7" w14:textId="77777777" w:rsidR="009518ED" w:rsidRDefault="009518ED" w:rsidP="00585DBF">
      <w:pPr>
        <w:ind w:left="6946"/>
        <w:jc w:val="center"/>
        <w:rPr>
          <w:rFonts w:eastAsia="Calibri"/>
          <w:sz w:val="24"/>
          <w:szCs w:val="24"/>
          <w:lang w:eastAsia="en-US"/>
        </w:rPr>
      </w:pPr>
    </w:p>
    <w:p w14:paraId="3615C92D" w14:textId="77777777" w:rsidR="009518ED" w:rsidRDefault="009518ED" w:rsidP="00585DBF">
      <w:pPr>
        <w:ind w:left="6946"/>
        <w:jc w:val="center"/>
        <w:rPr>
          <w:rFonts w:eastAsia="Calibri"/>
          <w:sz w:val="24"/>
          <w:szCs w:val="24"/>
          <w:lang w:eastAsia="en-US"/>
        </w:rPr>
      </w:pPr>
    </w:p>
    <w:p w14:paraId="7F9C1716" w14:textId="77777777" w:rsidR="009518ED" w:rsidRDefault="009518ED" w:rsidP="00585DBF">
      <w:pPr>
        <w:ind w:left="6946"/>
        <w:jc w:val="center"/>
        <w:rPr>
          <w:rFonts w:eastAsia="Calibri"/>
          <w:sz w:val="24"/>
          <w:szCs w:val="24"/>
          <w:lang w:eastAsia="en-US"/>
        </w:rPr>
      </w:pPr>
    </w:p>
    <w:p w14:paraId="2420302B" w14:textId="77777777" w:rsidR="009518ED" w:rsidRDefault="009518ED" w:rsidP="00585DBF">
      <w:pPr>
        <w:ind w:left="6946"/>
        <w:jc w:val="center"/>
        <w:rPr>
          <w:rFonts w:eastAsia="Calibri"/>
          <w:sz w:val="24"/>
          <w:szCs w:val="24"/>
          <w:lang w:eastAsia="en-US"/>
        </w:rPr>
      </w:pPr>
    </w:p>
    <w:p w14:paraId="362687FF" w14:textId="77777777" w:rsidR="009518ED" w:rsidRDefault="009518ED" w:rsidP="00585DBF">
      <w:pPr>
        <w:ind w:left="6946"/>
        <w:jc w:val="center"/>
        <w:rPr>
          <w:rFonts w:eastAsia="Calibri"/>
          <w:sz w:val="24"/>
          <w:szCs w:val="24"/>
          <w:lang w:eastAsia="en-US"/>
        </w:rPr>
      </w:pPr>
    </w:p>
    <w:p w14:paraId="052A6688" w14:textId="77777777" w:rsidR="009518ED" w:rsidRDefault="009518ED" w:rsidP="00585DBF">
      <w:pPr>
        <w:ind w:left="6946"/>
        <w:jc w:val="center"/>
        <w:rPr>
          <w:rFonts w:eastAsia="Calibri"/>
          <w:sz w:val="24"/>
          <w:szCs w:val="24"/>
          <w:lang w:eastAsia="en-US"/>
        </w:rPr>
      </w:pPr>
    </w:p>
    <w:p w14:paraId="3439FF9D" w14:textId="77777777" w:rsidR="009518ED" w:rsidRPr="009518ED" w:rsidRDefault="009518ED" w:rsidP="009518ED">
      <w:pPr>
        <w:rPr>
          <w:sz w:val="24"/>
          <w:szCs w:val="24"/>
          <w:lang w:val="en-GB" w:eastAsia="en-US"/>
        </w:rPr>
      </w:pPr>
      <w:r w:rsidRPr="009518ED">
        <w:rPr>
          <w:sz w:val="24"/>
          <w:szCs w:val="24"/>
          <w:lang w:val="en-GB" w:eastAsia="en-US"/>
        </w:rPr>
        <w:lastRenderedPageBreak/>
        <w:t xml:space="preserve">                        </w:t>
      </w:r>
      <w:bookmarkStart w:id="9" w:name="_Hlk193958977"/>
      <w:r w:rsidRPr="009518ED">
        <w:rPr>
          <w:noProof/>
          <w:sz w:val="24"/>
          <w:szCs w:val="24"/>
        </w:rPr>
        <w:drawing>
          <wp:inline distT="0" distB="0" distL="0" distR="0" wp14:anchorId="6040314F" wp14:editId="19B08B2E">
            <wp:extent cx="676275" cy="800100"/>
            <wp:effectExtent l="0" t="0" r="9525" b="0"/>
            <wp:docPr id="287114371" name="Slika 287114371" descr="sahovn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hovnic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18ED">
        <w:rPr>
          <w:sz w:val="24"/>
          <w:szCs w:val="24"/>
          <w:lang w:val="en-GB" w:eastAsia="en-US"/>
        </w:rPr>
        <w:t xml:space="preserve">                                                                </w:t>
      </w:r>
    </w:p>
    <w:p w14:paraId="301001DA" w14:textId="77777777" w:rsidR="009518ED" w:rsidRPr="009518ED" w:rsidRDefault="009518ED" w:rsidP="009518ED">
      <w:pPr>
        <w:rPr>
          <w:rFonts w:ascii="Verdana" w:hAnsi="Verdana"/>
          <w:color w:val="828282"/>
          <w:sz w:val="15"/>
          <w:szCs w:val="15"/>
          <w:lang w:val="en-GB" w:eastAsia="en-US"/>
        </w:rPr>
      </w:pPr>
      <w:r w:rsidRPr="009518ED">
        <w:rPr>
          <w:sz w:val="24"/>
          <w:szCs w:val="24"/>
          <w:lang w:val="en-GB" w:eastAsia="en-US"/>
        </w:rPr>
        <w:t xml:space="preserve">  </w:t>
      </w:r>
      <w:r w:rsidRPr="009518ED">
        <w:rPr>
          <w:b/>
          <w:bCs/>
          <w:sz w:val="24"/>
          <w:szCs w:val="24"/>
          <w:lang w:val="en-GB" w:eastAsia="en-US"/>
        </w:rPr>
        <w:t xml:space="preserve">      REPUBLIKA HRVATSKA                                    </w:t>
      </w:r>
    </w:p>
    <w:p w14:paraId="7123DD89" w14:textId="77777777" w:rsidR="009518ED" w:rsidRPr="009518ED" w:rsidRDefault="009518ED" w:rsidP="009518ED">
      <w:pPr>
        <w:rPr>
          <w:b/>
          <w:sz w:val="24"/>
          <w:szCs w:val="24"/>
          <w:lang w:val="en-GB" w:eastAsia="en-US"/>
        </w:rPr>
      </w:pPr>
      <w:r w:rsidRPr="009518ED">
        <w:rPr>
          <w:b/>
          <w:bCs/>
          <w:sz w:val="24"/>
          <w:szCs w:val="24"/>
          <w:lang w:val="en-GB" w:eastAsia="en-US"/>
        </w:rPr>
        <w:t xml:space="preserve"> OSJEČKO-BARANJSKA ŽUPANIJA                        </w:t>
      </w:r>
    </w:p>
    <w:p w14:paraId="07F6CCB4" w14:textId="77777777" w:rsidR="009518ED" w:rsidRPr="009518ED" w:rsidRDefault="009518ED" w:rsidP="009518ED">
      <w:pPr>
        <w:keepNext/>
        <w:outlineLvl w:val="1"/>
        <w:rPr>
          <w:b/>
          <w:sz w:val="24"/>
          <w:szCs w:val="24"/>
        </w:rPr>
      </w:pPr>
      <w:r w:rsidRPr="009518ED">
        <w:rPr>
          <w:rFonts w:ascii="Arial" w:hAnsi="Arial" w:cs="Arial"/>
          <w:b/>
          <w:sz w:val="24"/>
        </w:rPr>
        <w:t xml:space="preserve">        </w:t>
      </w:r>
      <w:r w:rsidRPr="009518ED">
        <w:rPr>
          <w:b/>
          <w:sz w:val="24"/>
          <w:szCs w:val="24"/>
        </w:rPr>
        <w:t>OPĆINA VLADISLAVCI</w:t>
      </w:r>
    </w:p>
    <w:p w14:paraId="2217D9A7" w14:textId="77777777" w:rsidR="009518ED" w:rsidRPr="009518ED" w:rsidRDefault="009518ED" w:rsidP="009518ED">
      <w:pPr>
        <w:keepNext/>
        <w:outlineLvl w:val="1"/>
        <w:rPr>
          <w:b/>
          <w:sz w:val="24"/>
          <w:szCs w:val="24"/>
        </w:rPr>
      </w:pPr>
      <w:r w:rsidRPr="009518ED">
        <w:rPr>
          <w:b/>
          <w:sz w:val="24"/>
          <w:szCs w:val="24"/>
        </w:rPr>
        <w:t xml:space="preserve">    JEDINSTVENI UPRAVNI ODJEL</w:t>
      </w:r>
    </w:p>
    <w:p w14:paraId="0805A15B" w14:textId="77777777" w:rsidR="009518ED" w:rsidRPr="009518ED" w:rsidRDefault="009518ED" w:rsidP="009518ED">
      <w:pPr>
        <w:ind w:firstLine="360"/>
        <w:jc w:val="both"/>
        <w:rPr>
          <w:b/>
          <w:sz w:val="24"/>
          <w:szCs w:val="24"/>
          <w:lang w:eastAsia="en-US"/>
        </w:rPr>
      </w:pPr>
    </w:p>
    <w:p w14:paraId="5B0BD0B0" w14:textId="77777777" w:rsidR="009518ED" w:rsidRPr="009518ED" w:rsidRDefault="009518ED" w:rsidP="009518ED">
      <w:pPr>
        <w:jc w:val="both"/>
        <w:rPr>
          <w:sz w:val="24"/>
          <w:szCs w:val="24"/>
        </w:rPr>
      </w:pPr>
      <w:r w:rsidRPr="009518ED">
        <w:rPr>
          <w:sz w:val="24"/>
          <w:szCs w:val="24"/>
          <w:lang w:eastAsia="en-US"/>
        </w:rPr>
        <w:t xml:space="preserve">KLASA: </w:t>
      </w:r>
      <w:r w:rsidRPr="009518ED">
        <w:rPr>
          <w:sz w:val="24"/>
          <w:szCs w:val="24"/>
        </w:rPr>
        <w:t>363-03/25-01/04</w:t>
      </w:r>
    </w:p>
    <w:p w14:paraId="6F51C55A" w14:textId="77777777" w:rsidR="009518ED" w:rsidRPr="009518ED" w:rsidRDefault="009518ED" w:rsidP="009518ED">
      <w:pPr>
        <w:jc w:val="both"/>
        <w:rPr>
          <w:sz w:val="24"/>
          <w:szCs w:val="24"/>
          <w:lang w:eastAsia="en-US"/>
        </w:rPr>
      </w:pPr>
      <w:r w:rsidRPr="009518ED">
        <w:rPr>
          <w:sz w:val="24"/>
          <w:szCs w:val="24"/>
          <w:lang w:eastAsia="en-US"/>
        </w:rPr>
        <w:t>URBROJ: 2158-41-02-25-02</w:t>
      </w:r>
    </w:p>
    <w:p w14:paraId="2F0D1099" w14:textId="77777777" w:rsidR="009518ED" w:rsidRPr="009518ED" w:rsidRDefault="009518ED" w:rsidP="009518ED">
      <w:pPr>
        <w:jc w:val="both"/>
        <w:rPr>
          <w:sz w:val="24"/>
          <w:szCs w:val="24"/>
          <w:lang w:eastAsia="en-US"/>
        </w:rPr>
      </w:pPr>
      <w:r w:rsidRPr="009518ED">
        <w:rPr>
          <w:sz w:val="24"/>
          <w:szCs w:val="24"/>
          <w:lang w:eastAsia="en-US"/>
        </w:rPr>
        <w:t>Vladislavci, 07. studenoga 2025.</w:t>
      </w:r>
    </w:p>
    <w:p w14:paraId="23427DA6" w14:textId="77777777" w:rsidR="009518ED" w:rsidRPr="009518ED" w:rsidRDefault="009518ED" w:rsidP="009518ED">
      <w:pPr>
        <w:ind w:firstLine="360"/>
        <w:jc w:val="both"/>
        <w:rPr>
          <w:sz w:val="24"/>
          <w:szCs w:val="24"/>
          <w:lang w:eastAsia="en-US"/>
        </w:rPr>
      </w:pPr>
    </w:p>
    <w:p w14:paraId="48DB0865" w14:textId="77777777" w:rsidR="009518ED" w:rsidRPr="009518ED" w:rsidRDefault="009518ED" w:rsidP="009518ED">
      <w:pPr>
        <w:ind w:firstLine="360"/>
        <w:jc w:val="both"/>
        <w:rPr>
          <w:b/>
          <w:sz w:val="24"/>
          <w:szCs w:val="24"/>
          <w:lang w:eastAsia="en-US"/>
        </w:rPr>
      </w:pPr>
    </w:p>
    <w:p w14:paraId="15DDE249" w14:textId="77777777" w:rsidR="009518ED" w:rsidRPr="009518ED" w:rsidRDefault="009518ED" w:rsidP="009518ED">
      <w:pPr>
        <w:ind w:firstLine="360"/>
        <w:jc w:val="both"/>
        <w:rPr>
          <w:b/>
          <w:sz w:val="24"/>
          <w:szCs w:val="24"/>
          <w:lang w:eastAsia="en-US"/>
        </w:rPr>
      </w:pPr>
    </w:p>
    <w:p w14:paraId="7C3ECAF4" w14:textId="77777777" w:rsidR="009518ED" w:rsidRPr="009518ED" w:rsidRDefault="009518ED" w:rsidP="009518ED">
      <w:pPr>
        <w:ind w:firstLine="360"/>
        <w:jc w:val="both"/>
        <w:rPr>
          <w:b/>
          <w:sz w:val="24"/>
          <w:szCs w:val="24"/>
          <w:lang w:eastAsia="en-US"/>
        </w:rPr>
      </w:pPr>
    </w:p>
    <w:tbl>
      <w:tblPr>
        <w:tblW w:w="10680" w:type="dxa"/>
        <w:tblInd w:w="-61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274"/>
        <w:gridCol w:w="7406"/>
      </w:tblGrid>
      <w:tr w:rsidR="009518ED" w:rsidRPr="009518ED" w14:paraId="77338C3F" w14:textId="77777777" w:rsidTr="00F259B8">
        <w:trPr>
          <w:trHeight w:val="416"/>
        </w:trPr>
        <w:tc>
          <w:tcPr>
            <w:tcW w:w="10680" w:type="dxa"/>
            <w:gridSpan w:val="2"/>
            <w:tcBorders>
              <w:top w:val="single" w:sz="18" w:space="0" w:color="auto"/>
              <w:bottom w:val="single" w:sz="2" w:space="0" w:color="auto"/>
            </w:tcBorders>
            <w:shd w:val="clear" w:color="auto" w:fill="8DB3E2"/>
            <w:vAlign w:val="center"/>
          </w:tcPr>
          <w:p w14:paraId="0FFCFAF0" w14:textId="77777777" w:rsidR="009518ED" w:rsidRPr="009518ED" w:rsidRDefault="009518ED" w:rsidP="009518ED">
            <w:pPr>
              <w:ind w:firstLine="360"/>
              <w:jc w:val="both"/>
              <w:rPr>
                <w:b/>
                <w:sz w:val="24"/>
                <w:szCs w:val="24"/>
                <w:lang w:eastAsia="en-US"/>
              </w:rPr>
            </w:pPr>
            <w:r w:rsidRPr="009518ED">
              <w:rPr>
                <w:b/>
                <w:sz w:val="24"/>
                <w:szCs w:val="24"/>
                <w:lang w:eastAsia="en-US"/>
              </w:rPr>
              <w:t>IZVJEŠĆE O PROVEDENOM SAVJETOVANJU S JAVNOŠĆU</w:t>
            </w:r>
          </w:p>
        </w:tc>
      </w:tr>
      <w:tr w:rsidR="009518ED" w:rsidRPr="009518ED" w14:paraId="49B864D6" w14:textId="77777777" w:rsidTr="00F259B8">
        <w:trPr>
          <w:trHeight w:val="415"/>
        </w:trPr>
        <w:tc>
          <w:tcPr>
            <w:tcW w:w="10680" w:type="dxa"/>
            <w:gridSpan w:val="2"/>
            <w:tcBorders>
              <w:top w:val="single" w:sz="2" w:space="0" w:color="auto"/>
            </w:tcBorders>
            <w:vAlign w:val="center"/>
          </w:tcPr>
          <w:p w14:paraId="0F983C88" w14:textId="77777777" w:rsidR="009518ED" w:rsidRPr="009518ED" w:rsidRDefault="009518ED" w:rsidP="009518ED">
            <w:pPr>
              <w:ind w:firstLine="360"/>
              <w:jc w:val="both"/>
              <w:rPr>
                <w:b/>
                <w:sz w:val="24"/>
                <w:szCs w:val="24"/>
                <w:lang w:eastAsia="en-US"/>
              </w:rPr>
            </w:pPr>
          </w:p>
          <w:p w14:paraId="5E56F9C2" w14:textId="77777777" w:rsidR="009518ED" w:rsidRPr="009518ED" w:rsidRDefault="009518ED" w:rsidP="009518ED">
            <w:pPr>
              <w:suppressAutoHyphens/>
              <w:spacing w:line="100" w:lineRule="atLeast"/>
              <w:rPr>
                <w:rFonts w:eastAsia="Calibri"/>
                <w:b/>
                <w:kern w:val="2"/>
                <w:sz w:val="24"/>
                <w:szCs w:val="24"/>
                <w:lang w:eastAsia="ar-SA"/>
              </w:rPr>
            </w:pPr>
            <w:r w:rsidRPr="009518ED">
              <w:rPr>
                <w:rFonts w:ascii="Calibri" w:eastAsia="Calibri" w:hAnsi="Calibri"/>
                <w:b/>
                <w:kern w:val="2"/>
                <w:sz w:val="22"/>
                <w:szCs w:val="22"/>
                <w:lang w:eastAsia="ar-SA"/>
              </w:rPr>
              <w:t xml:space="preserve">Naziv akta o kojem je savjetovanje provedeno: Odluka </w:t>
            </w:r>
            <w:r w:rsidRPr="009518ED">
              <w:rPr>
                <w:rFonts w:ascii="Calibri" w:eastAsia="Calibri" w:hAnsi="Calibri"/>
                <w:b/>
                <w:bCs/>
                <w:kern w:val="2"/>
                <w:sz w:val="22"/>
                <w:szCs w:val="22"/>
                <w:lang w:eastAsia="ar-SA"/>
              </w:rPr>
              <w:t>o</w:t>
            </w:r>
            <w:r w:rsidRPr="009518ED">
              <w:rPr>
                <w:b/>
                <w:bCs/>
                <w:sz w:val="24"/>
                <w:szCs w:val="24"/>
                <w:lang w:val="en-GB" w:eastAsia="en-US"/>
              </w:rPr>
              <w:t xml:space="preserve"> određivanju vrijednosti boda za obračun komunalne naknade </w:t>
            </w:r>
          </w:p>
        </w:tc>
      </w:tr>
      <w:tr w:rsidR="009518ED" w:rsidRPr="009518ED" w14:paraId="212AE32C" w14:textId="77777777" w:rsidTr="00F259B8">
        <w:trPr>
          <w:trHeight w:val="845"/>
        </w:trPr>
        <w:tc>
          <w:tcPr>
            <w:tcW w:w="10680" w:type="dxa"/>
            <w:gridSpan w:val="2"/>
            <w:tcBorders>
              <w:bottom w:val="single" w:sz="12" w:space="0" w:color="auto"/>
            </w:tcBorders>
            <w:vAlign w:val="center"/>
          </w:tcPr>
          <w:p w14:paraId="42014C05" w14:textId="77777777" w:rsidR="009518ED" w:rsidRPr="009518ED" w:rsidRDefault="009518ED" w:rsidP="009518ED">
            <w:pPr>
              <w:ind w:firstLine="360"/>
              <w:jc w:val="both"/>
              <w:rPr>
                <w:b/>
                <w:sz w:val="24"/>
                <w:szCs w:val="24"/>
                <w:lang w:eastAsia="en-US"/>
              </w:rPr>
            </w:pPr>
            <w:r w:rsidRPr="009518ED">
              <w:rPr>
                <w:b/>
                <w:sz w:val="24"/>
                <w:szCs w:val="24"/>
                <w:lang w:eastAsia="en-US"/>
              </w:rPr>
              <w:t xml:space="preserve">Vrijeme trajanja savjetovanja:  od 06. listopada 2025. godine </w:t>
            </w:r>
          </w:p>
          <w:p w14:paraId="46CE3355" w14:textId="77777777" w:rsidR="009518ED" w:rsidRPr="009518ED" w:rsidRDefault="009518ED" w:rsidP="009518ED">
            <w:pPr>
              <w:ind w:firstLine="360"/>
              <w:jc w:val="both"/>
              <w:rPr>
                <w:b/>
                <w:sz w:val="24"/>
                <w:szCs w:val="24"/>
                <w:lang w:eastAsia="en-US"/>
              </w:rPr>
            </w:pPr>
            <w:r w:rsidRPr="009518ED">
              <w:rPr>
                <w:b/>
                <w:sz w:val="24"/>
                <w:szCs w:val="24"/>
                <w:lang w:eastAsia="en-US"/>
              </w:rPr>
              <w:t xml:space="preserve">                                                       do 06. studenoga 2025. godine</w:t>
            </w:r>
          </w:p>
          <w:p w14:paraId="6F9423B6" w14:textId="77777777" w:rsidR="009518ED" w:rsidRPr="009518ED" w:rsidRDefault="009518ED" w:rsidP="009518ED">
            <w:pPr>
              <w:ind w:firstLine="360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9518ED" w:rsidRPr="009518ED" w14:paraId="1205BB38" w14:textId="77777777" w:rsidTr="00F259B8">
        <w:trPr>
          <w:trHeight w:val="845"/>
        </w:trPr>
        <w:tc>
          <w:tcPr>
            <w:tcW w:w="3274" w:type="dxa"/>
            <w:tcBorders>
              <w:top w:val="single" w:sz="12" w:space="0" w:color="auto"/>
              <w:bottom w:val="single" w:sz="18" w:space="0" w:color="auto"/>
            </w:tcBorders>
            <w:vAlign w:val="center"/>
          </w:tcPr>
          <w:p w14:paraId="0559D1C0" w14:textId="77777777" w:rsidR="009518ED" w:rsidRPr="009518ED" w:rsidRDefault="009518ED" w:rsidP="009518ED">
            <w:pPr>
              <w:ind w:firstLine="360"/>
              <w:jc w:val="both"/>
              <w:rPr>
                <w:b/>
                <w:sz w:val="24"/>
                <w:szCs w:val="24"/>
                <w:lang w:eastAsia="en-US"/>
              </w:rPr>
            </w:pPr>
            <w:r w:rsidRPr="009518ED">
              <w:rPr>
                <w:b/>
                <w:sz w:val="24"/>
                <w:szCs w:val="24"/>
                <w:lang w:eastAsia="en-US"/>
              </w:rPr>
              <w:t>Cilj i glavne teme savjetovanja</w:t>
            </w:r>
          </w:p>
        </w:tc>
        <w:tc>
          <w:tcPr>
            <w:tcW w:w="7406" w:type="dxa"/>
            <w:tcBorders>
              <w:top w:val="single" w:sz="12" w:space="0" w:color="auto"/>
              <w:bottom w:val="single" w:sz="18" w:space="0" w:color="auto"/>
            </w:tcBorders>
            <w:vAlign w:val="center"/>
          </w:tcPr>
          <w:p w14:paraId="61D06028" w14:textId="77777777" w:rsidR="009518ED" w:rsidRPr="009518ED" w:rsidRDefault="009518ED" w:rsidP="009518ED">
            <w:pPr>
              <w:jc w:val="both"/>
              <w:rPr>
                <w:sz w:val="24"/>
                <w:szCs w:val="24"/>
                <w:lang w:eastAsia="en-US"/>
              </w:rPr>
            </w:pPr>
            <w:r w:rsidRPr="009518ED">
              <w:rPr>
                <w:sz w:val="24"/>
                <w:szCs w:val="24"/>
                <w:lang w:eastAsia="en-US"/>
              </w:rPr>
              <w:t>Osnovni cilj savjetovanja bio je dobivanje povratnih informacija (primjedbi, prijedloga) od zainteresirane javnosti u svezi rješenja predloženih nacrtom  Odluke o određivanju vrijednosti boda za obračun komunalne naknade</w:t>
            </w:r>
          </w:p>
        </w:tc>
      </w:tr>
    </w:tbl>
    <w:p w14:paraId="00EC2146" w14:textId="77777777" w:rsidR="009518ED" w:rsidRPr="009518ED" w:rsidRDefault="009518ED" w:rsidP="009518ED">
      <w:pPr>
        <w:ind w:firstLine="360"/>
        <w:jc w:val="both"/>
        <w:rPr>
          <w:b/>
          <w:sz w:val="24"/>
          <w:szCs w:val="24"/>
          <w:lang w:eastAsia="en-US"/>
        </w:rPr>
      </w:pPr>
    </w:p>
    <w:p w14:paraId="7DC52A4E" w14:textId="77777777" w:rsidR="009518ED" w:rsidRPr="009518ED" w:rsidRDefault="009518ED" w:rsidP="009518ED">
      <w:pPr>
        <w:ind w:firstLine="360"/>
        <w:jc w:val="both"/>
        <w:rPr>
          <w:b/>
          <w:sz w:val="24"/>
          <w:szCs w:val="24"/>
          <w:lang w:eastAsia="en-US"/>
        </w:rPr>
      </w:pPr>
    </w:p>
    <w:tbl>
      <w:tblPr>
        <w:tblW w:w="10626" w:type="dxa"/>
        <w:tblInd w:w="-61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0"/>
        <w:gridCol w:w="1610"/>
        <w:gridCol w:w="1654"/>
        <w:gridCol w:w="3260"/>
        <w:gridCol w:w="2872"/>
      </w:tblGrid>
      <w:tr w:rsidR="009518ED" w:rsidRPr="009518ED" w14:paraId="0921C69D" w14:textId="77777777" w:rsidTr="00F259B8">
        <w:tc>
          <w:tcPr>
            <w:tcW w:w="1230" w:type="dxa"/>
            <w:vAlign w:val="center"/>
          </w:tcPr>
          <w:p w14:paraId="0FF4F52A" w14:textId="77777777" w:rsidR="009518ED" w:rsidRPr="009518ED" w:rsidRDefault="009518ED" w:rsidP="009518ED">
            <w:pPr>
              <w:ind w:firstLine="360"/>
              <w:rPr>
                <w:b/>
                <w:sz w:val="24"/>
                <w:szCs w:val="24"/>
                <w:lang w:eastAsia="en-US"/>
              </w:rPr>
            </w:pPr>
            <w:r w:rsidRPr="009518ED">
              <w:rPr>
                <w:b/>
                <w:sz w:val="24"/>
                <w:szCs w:val="24"/>
                <w:lang w:eastAsia="en-US"/>
              </w:rPr>
              <w:t>R.br.</w:t>
            </w:r>
          </w:p>
        </w:tc>
        <w:tc>
          <w:tcPr>
            <w:tcW w:w="1610" w:type="dxa"/>
            <w:vAlign w:val="center"/>
          </w:tcPr>
          <w:p w14:paraId="436E10D1" w14:textId="77777777" w:rsidR="009518ED" w:rsidRPr="009518ED" w:rsidRDefault="009518ED" w:rsidP="009518ED">
            <w:pPr>
              <w:rPr>
                <w:b/>
                <w:sz w:val="24"/>
                <w:szCs w:val="24"/>
                <w:lang w:eastAsia="en-US"/>
              </w:rPr>
            </w:pPr>
            <w:r w:rsidRPr="009518ED">
              <w:rPr>
                <w:b/>
                <w:sz w:val="24"/>
                <w:szCs w:val="24"/>
                <w:lang w:eastAsia="en-US"/>
              </w:rPr>
              <w:t>Naziv dionika (pojedinac, organizacija, institucija)</w:t>
            </w:r>
          </w:p>
        </w:tc>
        <w:tc>
          <w:tcPr>
            <w:tcW w:w="1654" w:type="dxa"/>
            <w:vAlign w:val="center"/>
          </w:tcPr>
          <w:p w14:paraId="7088037B" w14:textId="77777777" w:rsidR="009518ED" w:rsidRPr="009518ED" w:rsidRDefault="009518ED" w:rsidP="009518ED">
            <w:pPr>
              <w:rPr>
                <w:b/>
                <w:sz w:val="24"/>
                <w:szCs w:val="24"/>
                <w:lang w:eastAsia="en-US"/>
              </w:rPr>
            </w:pPr>
            <w:r w:rsidRPr="009518ED">
              <w:rPr>
                <w:b/>
                <w:sz w:val="24"/>
                <w:szCs w:val="24"/>
                <w:lang w:eastAsia="en-US"/>
              </w:rPr>
              <w:t>Članak na koji se odnosi primjedba/</w:t>
            </w:r>
          </w:p>
          <w:p w14:paraId="2CFA728E" w14:textId="77777777" w:rsidR="009518ED" w:rsidRPr="009518ED" w:rsidRDefault="009518ED" w:rsidP="009518ED">
            <w:pPr>
              <w:rPr>
                <w:b/>
                <w:sz w:val="24"/>
                <w:szCs w:val="24"/>
                <w:lang w:eastAsia="en-US"/>
              </w:rPr>
            </w:pPr>
            <w:r w:rsidRPr="009518ED">
              <w:rPr>
                <w:b/>
                <w:sz w:val="24"/>
                <w:szCs w:val="24"/>
                <w:lang w:eastAsia="en-US"/>
              </w:rPr>
              <w:t>prijedlog</w:t>
            </w:r>
          </w:p>
        </w:tc>
        <w:tc>
          <w:tcPr>
            <w:tcW w:w="3260" w:type="dxa"/>
            <w:vAlign w:val="center"/>
          </w:tcPr>
          <w:p w14:paraId="1F098894" w14:textId="77777777" w:rsidR="009518ED" w:rsidRPr="009518ED" w:rsidRDefault="009518ED" w:rsidP="009518ED">
            <w:pPr>
              <w:rPr>
                <w:b/>
                <w:sz w:val="24"/>
                <w:szCs w:val="24"/>
                <w:lang w:eastAsia="en-US"/>
              </w:rPr>
            </w:pPr>
            <w:r w:rsidRPr="009518ED">
              <w:rPr>
                <w:b/>
                <w:sz w:val="24"/>
                <w:szCs w:val="24"/>
                <w:lang w:eastAsia="en-US"/>
              </w:rPr>
              <w:t>Tekst primjedbe/prijedloga</w:t>
            </w:r>
          </w:p>
        </w:tc>
        <w:tc>
          <w:tcPr>
            <w:tcW w:w="2872" w:type="dxa"/>
            <w:vAlign w:val="center"/>
          </w:tcPr>
          <w:p w14:paraId="4BC96B2F" w14:textId="77777777" w:rsidR="009518ED" w:rsidRPr="009518ED" w:rsidRDefault="009518ED" w:rsidP="009518ED">
            <w:pPr>
              <w:rPr>
                <w:b/>
                <w:sz w:val="24"/>
                <w:szCs w:val="24"/>
                <w:lang w:eastAsia="en-US"/>
              </w:rPr>
            </w:pPr>
            <w:r w:rsidRPr="009518ED">
              <w:rPr>
                <w:b/>
                <w:sz w:val="24"/>
                <w:szCs w:val="24"/>
                <w:lang w:eastAsia="en-US"/>
              </w:rPr>
              <w:t>Prihvaćanje/ neprihvaćanje primjedbe ili prijedloga sa obrazloženjem</w:t>
            </w:r>
          </w:p>
        </w:tc>
      </w:tr>
      <w:tr w:rsidR="009518ED" w:rsidRPr="009518ED" w14:paraId="0897C7E9" w14:textId="77777777" w:rsidTr="00F259B8">
        <w:tc>
          <w:tcPr>
            <w:tcW w:w="1230" w:type="dxa"/>
          </w:tcPr>
          <w:p w14:paraId="6FCD3505" w14:textId="77777777" w:rsidR="009518ED" w:rsidRPr="009518ED" w:rsidRDefault="009518ED" w:rsidP="009518ED">
            <w:pPr>
              <w:ind w:firstLine="360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2E7805AA" w14:textId="77777777" w:rsidR="009518ED" w:rsidRPr="009518ED" w:rsidRDefault="009518ED" w:rsidP="009518ED">
            <w:pPr>
              <w:ind w:firstLine="360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4D7E268B" w14:textId="77777777" w:rsidR="009518ED" w:rsidRPr="009518ED" w:rsidRDefault="009518ED" w:rsidP="009518ED">
            <w:pPr>
              <w:ind w:firstLine="360"/>
              <w:jc w:val="center"/>
              <w:rPr>
                <w:b/>
                <w:sz w:val="24"/>
                <w:szCs w:val="24"/>
                <w:lang w:eastAsia="en-US"/>
              </w:rPr>
            </w:pPr>
            <w:r w:rsidRPr="009518ED">
              <w:rPr>
                <w:b/>
                <w:sz w:val="24"/>
                <w:szCs w:val="24"/>
                <w:lang w:eastAsia="en-US"/>
              </w:rPr>
              <w:t>_</w:t>
            </w:r>
          </w:p>
          <w:p w14:paraId="7B998FE3" w14:textId="77777777" w:rsidR="009518ED" w:rsidRPr="009518ED" w:rsidRDefault="009518ED" w:rsidP="009518ED">
            <w:pPr>
              <w:ind w:firstLine="360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610" w:type="dxa"/>
          </w:tcPr>
          <w:p w14:paraId="4D31FF29" w14:textId="77777777" w:rsidR="009518ED" w:rsidRPr="009518ED" w:rsidRDefault="009518ED" w:rsidP="009518ED">
            <w:pPr>
              <w:ind w:firstLine="360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12169FF0" w14:textId="77777777" w:rsidR="009518ED" w:rsidRPr="009518ED" w:rsidRDefault="009518ED" w:rsidP="009518ED">
            <w:pPr>
              <w:ind w:firstLine="360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09027E14" w14:textId="77777777" w:rsidR="009518ED" w:rsidRPr="009518ED" w:rsidRDefault="009518ED" w:rsidP="009518ED">
            <w:pPr>
              <w:ind w:firstLine="360"/>
              <w:jc w:val="center"/>
              <w:rPr>
                <w:b/>
                <w:sz w:val="24"/>
                <w:szCs w:val="24"/>
                <w:lang w:eastAsia="en-US"/>
              </w:rPr>
            </w:pPr>
            <w:r w:rsidRPr="009518ED">
              <w:rPr>
                <w:b/>
                <w:sz w:val="24"/>
                <w:szCs w:val="24"/>
                <w:lang w:eastAsia="en-US"/>
              </w:rPr>
              <w:t>_</w:t>
            </w:r>
          </w:p>
        </w:tc>
        <w:tc>
          <w:tcPr>
            <w:tcW w:w="1654" w:type="dxa"/>
          </w:tcPr>
          <w:p w14:paraId="3FAB681C" w14:textId="77777777" w:rsidR="009518ED" w:rsidRPr="009518ED" w:rsidRDefault="009518ED" w:rsidP="009518ED">
            <w:pPr>
              <w:ind w:firstLine="360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2DC5BF68" w14:textId="77777777" w:rsidR="009518ED" w:rsidRPr="009518ED" w:rsidRDefault="009518ED" w:rsidP="009518ED">
            <w:pPr>
              <w:ind w:firstLine="360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164CCC54" w14:textId="77777777" w:rsidR="009518ED" w:rsidRPr="009518ED" w:rsidRDefault="009518ED" w:rsidP="009518ED">
            <w:pPr>
              <w:ind w:firstLine="360"/>
              <w:jc w:val="center"/>
              <w:rPr>
                <w:b/>
                <w:sz w:val="24"/>
                <w:szCs w:val="24"/>
                <w:lang w:eastAsia="en-US"/>
              </w:rPr>
            </w:pPr>
            <w:r w:rsidRPr="009518ED">
              <w:rPr>
                <w:b/>
                <w:sz w:val="24"/>
                <w:szCs w:val="24"/>
                <w:lang w:eastAsia="en-US"/>
              </w:rPr>
              <w:t>_</w:t>
            </w:r>
          </w:p>
        </w:tc>
        <w:tc>
          <w:tcPr>
            <w:tcW w:w="3260" w:type="dxa"/>
          </w:tcPr>
          <w:p w14:paraId="1B477A4D" w14:textId="77777777" w:rsidR="009518ED" w:rsidRPr="009518ED" w:rsidRDefault="009518ED" w:rsidP="009518ED">
            <w:pPr>
              <w:ind w:firstLine="360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202B8FE6" w14:textId="77777777" w:rsidR="009518ED" w:rsidRPr="009518ED" w:rsidRDefault="009518ED" w:rsidP="009518ED">
            <w:pPr>
              <w:ind w:firstLine="360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423C3FAC" w14:textId="77777777" w:rsidR="009518ED" w:rsidRPr="009518ED" w:rsidRDefault="009518ED" w:rsidP="009518ED">
            <w:pPr>
              <w:ind w:firstLine="360"/>
              <w:jc w:val="center"/>
              <w:rPr>
                <w:b/>
                <w:sz w:val="24"/>
                <w:szCs w:val="24"/>
                <w:lang w:eastAsia="en-US"/>
              </w:rPr>
            </w:pPr>
            <w:r w:rsidRPr="009518ED">
              <w:rPr>
                <w:b/>
                <w:sz w:val="24"/>
                <w:szCs w:val="24"/>
                <w:lang w:eastAsia="en-US"/>
              </w:rPr>
              <w:t>_</w:t>
            </w:r>
          </w:p>
        </w:tc>
        <w:tc>
          <w:tcPr>
            <w:tcW w:w="2872" w:type="dxa"/>
          </w:tcPr>
          <w:p w14:paraId="1C639083" w14:textId="77777777" w:rsidR="009518ED" w:rsidRPr="009518ED" w:rsidRDefault="009518ED" w:rsidP="009518ED">
            <w:pPr>
              <w:ind w:firstLine="360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32ABC210" w14:textId="77777777" w:rsidR="009518ED" w:rsidRPr="009518ED" w:rsidRDefault="009518ED" w:rsidP="009518ED">
            <w:pPr>
              <w:ind w:firstLine="360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0240BCCD" w14:textId="77777777" w:rsidR="009518ED" w:rsidRPr="009518ED" w:rsidRDefault="009518ED" w:rsidP="009518ED">
            <w:pPr>
              <w:ind w:firstLine="360"/>
              <w:jc w:val="center"/>
              <w:rPr>
                <w:b/>
                <w:sz w:val="24"/>
                <w:szCs w:val="24"/>
                <w:lang w:eastAsia="en-US"/>
              </w:rPr>
            </w:pPr>
            <w:r w:rsidRPr="009518ED">
              <w:rPr>
                <w:b/>
                <w:sz w:val="24"/>
                <w:szCs w:val="24"/>
                <w:lang w:eastAsia="en-US"/>
              </w:rPr>
              <w:t>_</w:t>
            </w:r>
          </w:p>
        </w:tc>
      </w:tr>
    </w:tbl>
    <w:p w14:paraId="41DCFB68" w14:textId="77777777" w:rsidR="009518ED" w:rsidRPr="009518ED" w:rsidRDefault="009518ED" w:rsidP="009518ED">
      <w:pPr>
        <w:ind w:firstLine="360"/>
        <w:jc w:val="both"/>
        <w:rPr>
          <w:b/>
          <w:sz w:val="24"/>
          <w:szCs w:val="24"/>
          <w:lang w:eastAsia="en-US"/>
        </w:rPr>
      </w:pPr>
    </w:p>
    <w:p w14:paraId="55A5935F" w14:textId="77777777" w:rsidR="009518ED" w:rsidRPr="009518ED" w:rsidRDefault="009518ED" w:rsidP="009518ED">
      <w:pPr>
        <w:ind w:firstLine="360"/>
        <w:jc w:val="both"/>
        <w:rPr>
          <w:b/>
          <w:sz w:val="24"/>
          <w:szCs w:val="24"/>
          <w:lang w:eastAsia="en-US"/>
        </w:rPr>
      </w:pPr>
    </w:p>
    <w:p w14:paraId="4C1382D2" w14:textId="77777777" w:rsidR="009518ED" w:rsidRPr="009518ED" w:rsidRDefault="009518ED" w:rsidP="009518ED">
      <w:pPr>
        <w:ind w:firstLine="360"/>
        <w:jc w:val="both"/>
        <w:rPr>
          <w:b/>
          <w:i/>
          <w:sz w:val="24"/>
          <w:szCs w:val="24"/>
          <w:lang w:eastAsia="en-US"/>
        </w:rPr>
      </w:pPr>
    </w:p>
    <w:p w14:paraId="238E8DEE" w14:textId="77777777" w:rsidR="009518ED" w:rsidRPr="009518ED" w:rsidRDefault="009518ED" w:rsidP="009518ED">
      <w:pPr>
        <w:jc w:val="both"/>
        <w:rPr>
          <w:b/>
          <w:i/>
          <w:sz w:val="24"/>
          <w:szCs w:val="24"/>
          <w:lang w:eastAsia="en-US"/>
        </w:rPr>
      </w:pPr>
      <w:r w:rsidRPr="009518ED">
        <w:rPr>
          <w:b/>
          <w:i/>
          <w:sz w:val="24"/>
          <w:szCs w:val="24"/>
          <w:lang w:eastAsia="en-US"/>
        </w:rPr>
        <w:t xml:space="preserve">NAPOMENA: Za vrijeme trajanja javnog uvida nije zaprimljena niti jedna primjedba ili prijedlog. </w:t>
      </w:r>
    </w:p>
    <w:p w14:paraId="066DDD2A" w14:textId="77777777" w:rsidR="009518ED" w:rsidRPr="009518ED" w:rsidRDefault="009518ED" w:rsidP="009518ED">
      <w:pPr>
        <w:ind w:firstLine="360"/>
        <w:jc w:val="both"/>
        <w:rPr>
          <w:b/>
          <w:sz w:val="24"/>
          <w:szCs w:val="24"/>
          <w:lang w:eastAsia="en-US"/>
        </w:rPr>
      </w:pPr>
    </w:p>
    <w:p w14:paraId="3FCA451D" w14:textId="77777777" w:rsidR="009518ED" w:rsidRPr="009518ED" w:rsidRDefault="009518ED" w:rsidP="009518ED">
      <w:pPr>
        <w:ind w:left="5954" w:hanging="1418"/>
        <w:jc w:val="center"/>
        <w:rPr>
          <w:b/>
          <w:sz w:val="24"/>
          <w:szCs w:val="24"/>
          <w:lang w:eastAsia="en-US"/>
        </w:rPr>
      </w:pPr>
      <w:r w:rsidRPr="009518ED">
        <w:rPr>
          <w:b/>
          <w:sz w:val="24"/>
          <w:szCs w:val="24"/>
          <w:lang w:eastAsia="en-US"/>
        </w:rPr>
        <w:t>Pročelnica</w:t>
      </w:r>
    </w:p>
    <w:p w14:paraId="4DCA2D7F" w14:textId="77777777" w:rsidR="009518ED" w:rsidRPr="009518ED" w:rsidRDefault="009518ED" w:rsidP="009518ED">
      <w:pPr>
        <w:ind w:firstLine="4536"/>
        <w:jc w:val="center"/>
        <w:rPr>
          <w:sz w:val="24"/>
          <w:szCs w:val="24"/>
          <w:lang w:eastAsia="en-US"/>
        </w:rPr>
      </w:pPr>
      <w:r w:rsidRPr="009518ED">
        <w:rPr>
          <w:sz w:val="24"/>
          <w:szCs w:val="24"/>
          <w:lang w:eastAsia="en-US"/>
        </w:rPr>
        <w:t>Gordana Pehar Kovačević, dipl. iur.</w:t>
      </w:r>
      <w:bookmarkEnd w:id="9"/>
      <w:r w:rsidRPr="009518ED">
        <w:rPr>
          <w:sz w:val="24"/>
          <w:szCs w:val="24"/>
          <w:lang w:eastAsia="en-US"/>
        </w:rPr>
        <w:t>, v. r.</w:t>
      </w:r>
    </w:p>
    <w:p w14:paraId="13FCE92F" w14:textId="77777777" w:rsidR="009518ED" w:rsidRDefault="009518ED" w:rsidP="009518ED">
      <w:pPr>
        <w:jc w:val="center"/>
        <w:rPr>
          <w:rFonts w:eastAsia="Calibri"/>
          <w:sz w:val="24"/>
          <w:szCs w:val="24"/>
          <w:lang w:eastAsia="en-US"/>
        </w:rPr>
      </w:pPr>
    </w:p>
    <w:p w14:paraId="10734749" w14:textId="77777777" w:rsidR="009518ED" w:rsidRDefault="009518ED" w:rsidP="00585DBF">
      <w:pPr>
        <w:ind w:left="6946"/>
        <w:jc w:val="center"/>
        <w:rPr>
          <w:rFonts w:eastAsia="Calibri"/>
          <w:sz w:val="24"/>
          <w:szCs w:val="24"/>
          <w:lang w:eastAsia="en-US"/>
        </w:rPr>
      </w:pPr>
    </w:p>
    <w:p w14:paraId="2E87694F" w14:textId="77777777" w:rsidR="009518ED" w:rsidRDefault="009518ED" w:rsidP="00585DBF">
      <w:pPr>
        <w:ind w:left="6946"/>
        <w:jc w:val="center"/>
        <w:rPr>
          <w:rFonts w:eastAsia="Calibri"/>
          <w:sz w:val="24"/>
          <w:szCs w:val="24"/>
          <w:lang w:eastAsia="en-US"/>
        </w:rPr>
      </w:pPr>
    </w:p>
    <w:p w14:paraId="4C5EE5D9" w14:textId="77777777" w:rsidR="009518ED" w:rsidRDefault="009518ED" w:rsidP="00585DBF">
      <w:pPr>
        <w:ind w:left="6946"/>
        <w:jc w:val="center"/>
        <w:rPr>
          <w:rFonts w:eastAsia="Calibri"/>
          <w:sz w:val="24"/>
          <w:szCs w:val="24"/>
          <w:lang w:eastAsia="en-US"/>
        </w:rPr>
      </w:pPr>
    </w:p>
    <w:bookmarkEnd w:id="6"/>
    <w:p w14:paraId="714B5B92" w14:textId="77777777" w:rsidR="009518ED" w:rsidRPr="00AE454D" w:rsidRDefault="009518ED" w:rsidP="00585DBF">
      <w:pPr>
        <w:ind w:left="6946"/>
        <w:jc w:val="center"/>
        <w:rPr>
          <w:rFonts w:eastAsia="Calibri"/>
          <w:sz w:val="24"/>
          <w:szCs w:val="24"/>
          <w:lang w:eastAsia="en-US"/>
        </w:rPr>
      </w:pPr>
    </w:p>
    <w:sectPr w:rsidR="009518ED" w:rsidRPr="00AE454D" w:rsidSect="00AF3811">
      <w:headerReference w:type="default" r:id="rId10"/>
      <w:pgSz w:w="12240" w:h="15840"/>
      <w:pgMar w:top="426" w:right="1467" w:bottom="1440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BE264" w14:textId="77777777" w:rsidR="007E0A93" w:rsidRDefault="007E0A93">
      <w:r>
        <w:separator/>
      </w:r>
    </w:p>
  </w:endnote>
  <w:endnote w:type="continuationSeparator" w:id="0">
    <w:p w14:paraId="6CAA9686" w14:textId="77777777" w:rsidR="007E0A93" w:rsidRDefault="007E0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60D7B" w14:textId="77777777" w:rsidR="007E0A93" w:rsidRDefault="007E0A93">
      <w:r>
        <w:separator/>
      </w:r>
    </w:p>
  </w:footnote>
  <w:footnote w:type="continuationSeparator" w:id="0">
    <w:p w14:paraId="6F6F0F90" w14:textId="77777777" w:rsidR="007E0A93" w:rsidRDefault="007E0A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57C2C" w14:textId="77777777" w:rsidR="00B56973" w:rsidRDefault="00B56973">
    <w:pPr>
      <w:pStyle w:val="Zaglavlj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120"/>
    <w:multiLevelType w:val="hybridMultilevel"/>
    <w:tmpl w:val="0000759A"/>
    <w:lvl w:ilvl="0" w:tplc="0000235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00022E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7B2DEC"/>
    <w:multiLevelType w:val="hybridMultilevel"/>
    <w:tmpl w:val="DE7E2F14"/>
    <w:lvl w:ilvl="0" w:tplc="FFFFFFFF">
      <w:start w:val="1"/>
      <w:numFmt w:val="decimal"/>
      <w:lvlText w:val="%1)"/>
      <w:lvlJc w:val="left"/>
      <w:pPr>
        <w:ind w:left="721" w:hanging="4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21" w:hanging="360"/>
      </w:pPr>
    </w:lvl>
    <w:lvl w:ilvl="2" w:tplc="FFFFFFFF" w:tentative="1">
      <w:start w:val="1"/>
      <w:numFmt w:val="lowerRoman"/>
      <w:lvlText w:val="%3."/>
      <w:lvlJc w:val="right"/>
      <w:pPr>
        <w:ind w:left="2041" w:hanging="180"/>
      </w:pPr>
    </w:lvl>
    <w:lvl w:ilvl="3" w:tplc="FFFFFFFF" w:tentative="1">
      <w:start w:val="1"/>
      <w:numFmt w:val="decimal"/>
      <w:lvlText w:val="%4."/>
      <w:lvlJc w:val="left"/>
      <w:pPr>
        <w:ind w:left="2761" w:hanging="360"/>
      </w:pPr>
    </w:lvl>
    <w:lvl w:ilvl="4" w:tplc="FFFFFFFF" w:tentative="1">
      <w:start w:val="1"/>
      <w:numFmt w:val="lowerLetter"/>
      <w:lvlText w:val="%5."/>
      <w:lvlJc w:val="left"/>
      <w:pPr>
        <w:ind w:left="3481" w:hanging="360"/>
      </w:pPr>
    </w:lvl>
    <w:lvl w:ilvl="5" w:tplc="FFFFFFFF" w:tentative="1">
      <w:start w:val="1"/>
      <w:numFmt w:val="lowerRoman"/>
      <w:lvlText w:val="%6."/>
      <w:lvlJc w:val="right"/>
      <w:pPr>
        <w:ind w:left="4201" w:hanging="180"/>
      </w:pPr>
    </w:lvl>
    <w:lvl w:ilvl="6" w:tplc="FFFFFFFF" w:tentative="1">
      <w:start w:val="1"/>
      <w:numFmt w:val="decimal"/>
      <w:lvlText w:val="%7."/>
      <w:lvlJc w:val="left"/>
      <w:pPr>
        <w:ind w:left="4921" w:hanging="360"/>
      </w:pPr>
    </w:lvl>
    <w:lvl w:ilvl="7" w:tplc="FFFFFFFF" w:tentative="1">
      <w:start w:val="1"/>
      <w:numFmt w:val="lowerLetter"/>
      <w:lvlText w:val="%8."/>
      <w:lvlJc w:val="left"/>
      <w:pPr>
        <w:ind w:left="5641" w:hanging="360"/>
      </w:pPr>
    </w:lvl>
    <w:lvl w:ilvl="8" w:tplc="FFFFFFFF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2" w15:restartNumberingAfterBreak="0">
    <w:nsid w:val="03A2003C"/>
    <w:multiLevelType w:val="hybridMultilevel"/>
    <w:tmpl w:val="A5EAAA38"/>
    <w:lvl w:ilvl="0" w:tplc="91E81EB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2046F"/>
    <w:multiLevelType w:val="multilevel"/>
    <w:tmpl w:val="A0F8B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A067E5"/>
    <w:multiLevelType w:val="hybridMultilevel"/>
    <w:tmpl w:val="7C846548"/>
    <w:lvl w:ilvl="0" w:tplc="304E95B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65FA0"/>
    <w:multiLevelType w:val="hybridMultilevel"/>
    <w:tmpl w:val="941C9BAE"/>
    <w:lvl w:ilvl="0" w:tplc="83B057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B2ADC"/>
    <w:multiLevelType w:val="hybridMultilevel"/>
    <w:tmpl w:val="77CE74D6"/>
    <w:lvl w:ilvl="0" w:tplc="2CC4CA8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D6570"/>
    <w:multiLevelType w:val="hybridMultilevel"/>
    <w:tmpl w:val="D788F32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A73ED1"/>
    <w:multiLevelType w:val="hybridMultilevel"/>
    <w:tmpl w:val="B1D8626E"/>
    <w:lvl w:ilvl="0" w:tplc="0AD605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1064A29"/>
    <w:multiLevelType w:val="hybridMultilevel"/>
    <w:tmpl w:val="96688422"/>
    <w:lvl w:ilvl="0" w:tplc="B1E40B66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2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4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6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8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0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2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4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69" w:hanging="360"/>
      </w:pPr>
      <w:rPr>
        <w:rFonts w:ascii="Wingdings" w:hAnsi="Wingdings" w:hint="default"/>
      </w:rPr>
    </w:lvl>
  </w:abstractNum>
  <w:abstractNum w:abstractNumId="10" w15:restartNumberingAfterBreak="0">
    <w:nsid w:val="113674EF"/>
    <w:multiLevelType w:val="hybridMultilevel"/>
    <w:tmpl w:val="99F4A41A"/>
    <w:lvl w:ilvl="0" w:tplc="C68A2F64">
      <w:start w:val="1"/>
      <w:numFmt w:val="decimal"/>
      <w:lvlText w:val="%1)"/>
      <w:lvlJc w:val="left"/>
      <w:pPr>
        <w:ind w:left="720" w:hanging="360"/>
      </w:pPr>
      <w:rPr>
        <w:rFonts w:eastAsia="Aria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660938"/>
    <w:multiLevelType w:val="hybridMultilevel"/>
    <w:tmpl w:val="59E87588"/>
    <w:lvl w:ilvl="0" w:tplc="96C0B56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2B55B93"/>
    <w:multiLevelType w:val="multilevel"/>
    <w:tmpl w:val="D00AC8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2E63DBC"/>
    <w:multiLevelType w:val="hybridMultilevel"/>
    <w:tmpl w:val="1668D4EE"/>
    <w:lvl w:ilvl="0" w:tplc="F5C8B6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A72858"/>
    <w:multiLevelType w:val="hybridMultilevel"/>
    <w:tmpl w:val="08227312"/>
    <w:lvl w:ilvl="0" w:tplc="7330905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15267D38"/>
    <w:multiLevelType w:val="hybridMultilevel"/>
    <w:tmpl w:val="37787B68"/>
    <w:lvl w:ilvl="0" w:tplc="309AFACE">
      <w:start w:val="2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6" w15:restartNumberingAfterBreak="0">
    <w:nsid w:val="15CC6F3F"/>
    <w:multiLevelType w:val="hybridMultilevel"/>
    <w:tmpl w:val="7770A09E"/>
    <w:lvl w:ilvl="0" w:tplc="920C6300">
      <w:start w:val="1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E24E85"/>
    <w:multiLevelType w:val="hybridMultilevel"/>
    <w:tmpl w:val="527E3C26"/>
    <w:lvl w:ilvl="0" w:tplc="E6561FFC">
      <w:start w:val="1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0D3216"/>
    <w:multiLevelType w:val="hybridMultilevel"/>
    <w:tmpl w:val="33D01994"/>
    <w:lvl w:ilvl="0" w:tplc="615C95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1A544FD0"/>
    <w:multiLevelType w:val="hybridMultilevel"/>
    <w:tmpl w:val="E3107236"/>
    <w:lvl w:ilvl="0" w:tplc="EF32030A">
      <w:start w:val="1"/>
      <w:numFmt w:val="decimal"/>
      <w:lvlText w:val="%1)"/>
      <w:lvlJc w:val="left"/>
      <w:pPr>
        <w:ind w:left="721" w:hanging="48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1" w:hanging="360"/>
      </w:pPr>
    </w:lvl>
    <w:lvl w:ilvl="2" w:tplc="041A001B" w:tentative="1">
      <w:start w:val="1"/>
      <w:numFmt w:val="lowerRoman"/>
      <w:lvlText w:val="%3."/>
      <w:lvlJc w:val="right"/>
      <w:pPr>
        <w:ind w:left="2041" w:hanging="180"/>
      </w:pPr>
    </w:lvl>
    <w:lvl w:ilvl="3" w:tplc="041A000F" w:tentative="1">
      <w:start w:val="1"/>
      <w:numFmt w:val="decimal"/>
      <w:lvlText w:val="%4."/>
      <w:lvlJc w:val="left"/>
      <w:pPr>
        <w:ind w:left="2761" w:hanging="360"/>
      </w:pPr>
    </w:lvl>
    <w:lvl w:ilvl="4" w:tplc="041A0019" w:tentative="1">
      <w:start w:val="1"/>
      <w:numFmt w:val="lowerLetter"/>
      <w:lvlText w:val="%5."/>
      <w:lvlJc w:val="left"/>
      <w:pPr>
        <w:ind w:left="3481" w:hanging="360"/>
      </w:pPr>
    </w:lvl>
    <w:lvl w:ilvl="5" w:tplc="041A001B" w:tentative="1">
      <w:start w:val="1"/>
      <w:numFmt w:val="lowerRoman"/>
      <w:lvlText w:val="%6."/>
      <w:lvlJc w:val="right"/>
      <w:pPr>
        <w:ind w:left="4201" w:hanging="180"/>
      </w:pPr>
    </w:lvl>
    <w:lvl w:ilvl="6" w:tplc="041A000F" w:tentative="1">
      <w:start w:val="1"/>
      <w:numFmt w:val="decimal"/>
      <w:lvlText w:val="%7."/>
      <w:lvlJc w:val="left"/>
      <w:pPr>
        <w:ind w:left="4921" w:hanging="360"/>
      </w:pPr>
    </w:lvl>
    <w:lvl w:ilvl="7" w:tplc="041A0019" w:tentative="1">
      <w:start w:val="1"/>
      <w:numFmt w:val="lowerLetter"/>
      <w:lvlText w:val="%8."/>
      <w:lvlJc w:val="left"/>
      <w:pPr>
        <w:ind w:left="5641" w:hanging="360"/>
      </w:pPr>
    </w:lvl>
    <w:lvl w:ilvl="8" w:tplc="041A001B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20" w15:restartNumberingAfterBreak="0">
    <w:nsid w:val="1BAB290B"/>
    <w:multiLevelType w:val="hybridMultilevel"/>
    <w:tmpl w:val="F1DC28EE"/>
    <w:lvl w:ilvl="0" w:tplc="440612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EF3F9B"/>
    <w:multiLevelType w:val="hybridMultilevel"/>
    <w:tmpl w:val="397A4540"/>
    <w:lvl w:ilvl="0" w:tplc="39828204">
      <w:start w:val="1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1CFB010E"/>
    <w:multiLevelType w:val="hybridMultilevel"/>
    <w:tmpl w:val="D1C89B8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D2556DD"/>
    <w:multiLevelType w:val="hybridMultilevel"/>
    <w:tmpl w:val="CE38AE4A"/>
    <w:lvl w:ilvl="0" w:tplc="DF02FDC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1D9F14D6"/>
    <w:multiLevelType w:val="hybridMultilevel"/>
    <w:tmpl w:val="279AAC80"/>
    <w:lvl w:ilvl="0" w:tplc="C5560F3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 w15:restartNumberingAfterBreak="0">
    <w:nsid w:val="202D0D12"/>
    <w:multiLevelType w:val="hybridMultilevel"/>
    <w:tmpl w:val="4E7679BC"/>
    <w:lvl w:ilvl="0" w:tplc="A90824B4">
      <w:start w:val="1"/>
      <w:numFmt w:val="decimal"/>
      <w:lvlText w:val="%1)"/>
      <w:lvlJc w:val="left"/>
      <w:pPr>
        <w:ind w:left="1196" w:hanging="360"/>
      </w:pPr>
      <w:rPr>
        <w:rFonts w:hint="default"/>
        <w:b w:val="0"/>
        <w:bCs w:val="0"/>
      </w:rPr>
    </w:lvl>
    <w:lvl w:ilvl="1" w:tplc="041A0019" w:tentative="1">
      <w:start w:val="1"/>
      <w:numFmt w:val="lowerLetter"/>
      <w:lvlText w:val="%2."/>
      <w:lvlJc w:val="left"/>
      <w:pPr>
        <w:ind w:left="1916" w:hanging="360"/>
      </w:pPr>
    </w:lvl>
    <w:lvl w:ilvl="2" w:tplc="041A001B" w:tentative="1">
      <w:start w:val="1"/>
      <w:numFmt w:val="lowerRoman"/>
      <w:lvlText w:val="%3."/>
      <w:lvlJc w:val="right"/>
      <w:pPr>
        <w:ind w:left="2636" w:hanging="180"/>
      </w:pPr>
    </w:lvl>
    <w:lvl w:ilvl="3" w:tplc="041A000F" w:tentative="1">
      <w:start w:val="1"/>
      <w:numFmt w:val="decimal"/>
      <w:lvlText w:val="%4."/>
      <w:lvlJc w:val="left"/>
      <w:pPr>
        <w:ind w:left="3356" w:hanging="360"/>
      </w:pPr>
    </w:lvl>
    <w:lvl w:ilvl="4" w:tplc="041A0019" w:tentative="1">
      <w:start w:val="1"/>
      <w:numFmt w:val="lowerLetter"/>
      <w:lvlText w:val="%5."/>
      <w:lvlJc w:val="left"/>
      <w:pPr>
        <w:ind w:left="4076" w:hanging="360"/>
      </w:pPr>
    </w:lvl>
    <w:lvl w:ilvl="5" w:tplc="041A001B" w:tentative="1">
      <w:start w:val="1"/>
      <w:numFmt w:val="lowerRoman"/>
      <w:lvlText w:val="%6."/>
      <w:lvlJc w:val="right"/>
      <w:pPr>
        <w:ind w:left="4796" w:hanging="180"/>
      </w:pPr>
    </w:lvl>
    <w:lvl w:ilvl="6" w:tplc="041A000F" w:tentative="1">
      <w:start w:val="1"/>
      <w:numFmt w:val="decimal"/>
      <w:lvlText w:val="%7."/>
      <w:lvlJc w:val="left"/>
      <w:pPr>
        <w:ind w:left="5516" w:hanging="360"/>
      </w:pPr>
    </w:lvl>
    <w:lvl w:ilvl="7" w:tplc="041A0019" w:tentative="1">
      <w:start w:val="1"/>
      <w:numFmt w:val="lowerLetter"/>
      <w:lvlText w:val="%8."/>
      <w:lvlJc w:val="left"/>
      <w:pPr>
        <w:ind w:left="6236" w:hanging="360"/>
      </w:pPr>
    </w:lvl>
    <w:lvl w:ilvl="8" w:tplc="041A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26" w15:restartNumberingAfterBreak="0">
    <w:nsid w:val="20837D59"/>
    <w:multiLevelType w:val="hybridMultilevel"/>
    <w:tmpl w:val="AE3CA540"/>
    <w:lvl w:ilvl="0" w:tplc="BBAE94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4593475"/>
    <w:multiLevelType w:val="hybridMultilevel"/>
    <w:tmpl w:val="3620DA1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6FC4EF1"/>
    <w:multiLevelType w:val="hybridMultilevel"/>
    <w:tmpl w:val="92D0BAAA"/>
    <w:lvl w:ilvl="0" w:tplc="06EE4FC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8AC1301"/>
    <w:multiLevelType w:val="hybridMultilevel"/>
    <w:tmpl w:val="C4C8B354"/>
    <w:lvl w:ilvl="0" w:tplc="545CE57C">
      <w:start w:val="1"/>
      <w:numFmt w:val="decimal"/>
      <w:lvlText w:val="%1)"/>
      <w:lvlJc w:val="left"/>
      <w:pPr>
        <w:ind w:left="1556" w:hanging="360"/>
      </w:pPr>
      <w:rPr>
        <w:rFonts w:ascii="Times New Roman" w:eastAsia="Arial MT" w:hAnsi="Times New Roman" w:cs="Times New Roman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2276" w:hanging="360"/>
      </w:pPr>
    </w:lvl>
    <w:lvl w:ilvl="2" w:tplc="041A001B" w:tentative="1">
      <w:start w:val="1"/>
      <w:numFmt w:val="lowerRoman"/>
      <w:lvlText w:val="%3."/>
      <w:lvlJc w:val="right"/>
      <w:pPr>
        <w:ind w:left="2996" w:hanging="180"/>
      </w:pPr>
    </w:lvl>
    <w:lvl w:ilvl="3" w:tplc="041A000F" w:tentative="1">
      <w:start w:val="1"/>
      <w:numFmt w:val="decimal"/>
      <w:lvlText w:val="%4."/>
      <w:lvlJc w:val="left"/>
      <w:pPr>
        <w:ind w:left="3716" w:hanging="360"/>
      </w:pPr>
    </w:lvl>
    <w:lvl w:ilvl="4" w:tplc="041A0019" w:tentative="1">
      <w:start w:val="1"/>
      <w:numFmt w:val="lowerLetter"/>
      <w:lvlText w:val="%5."/>
      <w:lvlJc w:val="left"/>
      <w:pPr>
        <w:ind w:left="4436" w:hanging="360"/>
      </w:pPr>
    </w:lvl>
    <w:lvl w:ilvl="5" w:tplc="041A001B" w:tentative="1">
      <w:start w:val="1"/>
      <w:numFmt w:val="lowerRoman"/>
      <w:lvlText w:val="%6."/>
      <w:lvlJc w:val="right"/>
      <w:pPr>
        <w:ind w:left="5156" w:hanging="180"/>
      </w:pPr>
    </w:lvl>
    <w:lvl w:ilvl="6" w:tplc="041A000F" w:tentative="1">
      <w:start w:val="1"/>
      <w:numFmt w:val="decimal"/>
      <w:lvlText w:val="%7."/>
      <w:lvlJc w:val="left"/>
      <w:pPr>
        <w:ind w:left="5876" w:hanging="360"/>
      </w:pPr>
    </w:lvl>
    <w:lvl w:ilvl="7" w:tplc="041A0019" w:tentative="1">
      <w:start w:val="1"/>
      <w:numFmt w:val="lowerLetter"/>
      <w:lvlText w:val="%8."/>
      <w:lvlJc w:val="left"/>
      <w:pPr>
        <w:ind w:left="6596" w:hanging="360"/>
      </w:pPr>
    </w:lvl>
    <w:lvl w:ilvl="8" w:tplc="041A001B" w:tentative="1">
      <w:start w:val="1"/>
      <w:numFmt w:val="lowerRoman"/>
      <w:lvlText w:val="%9."/>
      <w:lvlJc w:val="right"/>
      <w:pPr>
        <w:ind w:left="7316" w:hanging="180"/>
      </w:pPr>
    </w:lvl>
  </w:abstractNum>
  <w:abstractNum w:abstractNumId="30" w15:restartNumberingAfterBreak="0">
    <w:nsid w:val="2D043E71"/>
    <w:multiLevelType w:val="hybridMultilevel"/>
    <w:tmpl w:val="769A5A3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1100D5"/>
    <w:multiLevelType w:val="singleLevel"/>
    <w:tmpl w:val="558EB74E"/>
    <w:lvl w:ilvl="0">
      <w:start w:val="1"/>
      <w:numFmt w:val="decimal"/>
      <w:lvlText w:val="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2F6B4E41"/>
    <w:multiLevelType w:val="hybridMultilevel"/>
    <w:tmpl w:val="C1DEDB0A"/>
    <w:lvl w:ilvl="0" w:tplc="31E234B8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300727D8"/>
    <w:multiLevelType w:val="hybridMultilevel"/>
    <w:tmpl w:val="432EA940"/>
    <w:lvl w:ilvl="0" w:tplc="BCA20F74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16241A6"/>
    <w:multiLevelType w:val="hybridMultilevel"/>
    <w:tmpl w:val="D4E286D2"/>
    <w:lvl w:ilvl="0" w:tplc="64C8B4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335C00A7"/>
    <w:multiLevelType w:val="multilevel"/>
    <w:tmpl w:val="84DC7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3A33FE0"/>
    <w:multiLevelType w:val="hybridMultilevel"/>
    <w:tmpl w:val="FB62769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44A4906"/>
    <w:multiLevelType w:val="hybridMultilevel"/>
    <w:tmpl w:val="AB3EE24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34EC0347"/>
    <w:multiLevelType w:val="hybridMultilevel"/>
    <w:tmpl w:val="2F449D2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5F35805"/>
    <w:multiLevelType w:val="hybridMultilevel"/>
    <w:tmpl w:val="061E0E6A"/>
    <w:lvl w:ilvl="0" w:tplc="E1785450">
      <w:start w:val="1"/>
      <w:numFmt w:val="decimal"/>
      <w:lvlText w:val="%1)"/>
      <w:lvlJc w:val="left"/>
      <w:pPr>
        <w:ind w:left="601" w:hanging="360"/>
      </w:pPr>
      <w:rPr>
        <w:rFonts w:eastAsia="Times New Roman"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321" w:hanging="360"/>
      </w:pPr>
    </w:lvl>
    <w:lvl w:ilvl="2" w:tplc="041A001B" w:tentative="1">
      <w:start w:val="1"/>
      <w:numFmt w:val="lowerRoman"/>
      <w:lvlText w:val="%3."/>
      <w:lvlJc w:val="right"/>
      <w:pPr>
        <w:ind w:left="2041" w:hanging="180"/>
      </w:pPr>
    </w:lvl>
    <w:lvl w:ilvl="3" w:tplc="041A000F" w:tentative="1">
      <w:start w:val="1"/>
      <w:numFmt w:val="decimal"/>
      <w:lvlText w:val="%4."/>
      <w:lvlJc w:val="left"/>
      <w:pPr>
        <w:ind w:left="2761" w:hanging="360"/>
      </w:pPr>
    </w:lvl>
    <w:lvl w:ilvl="4" w:tplc="041A0019" w:tentative="1">
      <w:start w:val="1"/>
      <w:numFmt w:val="lowerLetter"/>
      <w:lvlText w:val="%5."/>
      <w:lvlJc w:val="left"/>
      <w:pPr>
        <w:ind w:left="3481" w:hanging="360"/>
      </w:pPr>
    </w:lvl>
    <w:lvl w:ilvl="5" w:tplc="041A001B" w:tentative="1">
      <w:start w:val="1"/>
      <w:numFmt w:val="lowerRoman"/>
      <w:lvlText w:val="%6."/>
      <w:lvlJc w:val="right"/>
      <w:pPr>
        <w:ind w:left="4201" w:hanging="180"/>
      </w:pPr>
    </w:lvl>
    <w:lvl w:ilvl="6" w:tplc="041A000F" w:tentative="1">
      <w:start w:val="1"/>
      <w:numFmt w:val="decimal"/>
      <w:lvlText w:val="%7."/>
      <w:lvlJc w:val="left"/>
      <w:pPr>
        <w:ind w:left="4921" w:hanging="360"/>
      </w:pPr>
    </w:lvl>
    <w:lvl w:ilvl="7" w:tplc="041A0019" w:tentative="1">
      <w:start w:val="1"/>
      <w:numFmt w:val="lowerLetter"/>
      <w:lvlText w:val="%8."/>
      <w:lvlJc w:val="left"/>
      <w:pPr>
        <w:ind w:left="5641" w:hanging="360"/>
      </w:pPr>
    </w:lvl>
    <w:lvl w:ilvl="8" w:tplc="041A001B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40" w15:restartNumberingAfterBreak="0">
    <w:nsid w:val="36190994"/>
    <w:multiLevelType w:val="hybridMultilevel"/>
    <w:tmpl w:val="45E24162"/>
    <w:lvl w:ilvl="0" w:tplc="83B057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6675198"/>
    <w:multiLevelType w:val="hybridMultilevel"/>
    <w:tmpl w:val="5972C6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37E056D4"/>
    <w:multiLevelType w:val="multilevel"/>
    <w:tmpl w:val="A68E3F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ADB2478"/>
    <w:multiLevelType w:val="hybridMultilevel"/>
    <w:tmpl w:val="4D3A0EF0"/>
    <w:lvl w:ilvl="0" w:tplc="E116C9F4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88" w:hanging="360"/>
      </w:pPr>
    </w:lvl>
    <w:lvl w:ilvl="2" w:tplc="041A001B" w:tentative="1">
      <w:start w:val="1"/>
      <w:numFmt w:val="lowerRoman"/>
      <w:lvlText w:val="%3."/>
      <w:lvlJc w:val="right"/>
      <w:pPr>
        <w:ind w:left="2208" w:hanging="180"/>
      </w:pPr>
    </w:lvl>
    <w:lvl w:ilvl="3" w:tplc="041A000F" w:tentative="1">
      <w:start w:val="1"/>
      <w:numFmt w:val="decimal"/>
      <w:lvlText w:val="%4."/>
      <w:lvlJc w:val="left"/>
      <w:pPr>
        <w:ind w:left="2928" w:hanging="360"/>
      </w:pPr>
    </w:lvl>
    <w:lvl w:ilvl="4" w:tplc="041A0019" w:tentative="1">
      <w:start w:val="1"/>
      <w:numFmt w:val="lowerLetter"/>
      <w:lvlText w:val="%5."/>
      <w:lvlJc w:val="left"/>
      <w:pPr>
        <w:ind w:left="3648" w:hanging="360"/>
      </w:pPr>
    </w:lvl>
    <w:lvl w:ilvl="5" w:tplc="041A001B" w:tentative="1">
      <w:start w:val="1"/>
      <w:numFmt w:val="lowerRoman"/>
      <w:lvlText w:val="%6."/>
      <w:lvlJc w:val="right"/>
      <w:pPr>
        <w:ind w:left="4368" w:hanging="180"/>
      </w:pPr>
    </w:lvl>
    <w:lvl w:ilvl="6" w:tplc="041A000F" w:tentative="1">
      <w:start w:val="1"/>
      <w:numFmt w:val="decimal"/>
      <w:lvlText w:val="%7."/>
      <w:lvlJc w:val="left"/>
      <w:pPr>
        <w:ind w:left="5088" w:hanging="360"/>
      </w:pPr>
    </w:lvl>
    <w:lvl w:ilvl="7" w:tplc="041A0019" w:tentative="1">
      <w:start w:val="1"/>
      <w:numFmt w:val="lowerLetter"/>
      <w:lvlText w:val="%8."/>
      <w:lvlJc w:val="left"/>
      <w:pPr>
        <w:ind w:left="5808" w:hanging="360"/>
      </w:pPr>
    </w:lvl>
    <w:lvl w:ilvl="8" w:tplc="041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44" w15:restartNumberingAfterBreak="0">
    <w:nsid w:val="3DB50394"/>
    <w:multiLevelType w:val="hybridMultilevel"/>
    <w:tmpl w:val="769A660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272472C"/>
    <w:multiLevelType w:val="hybridMultilevel"/>
    <w:tmpl w:val="A6301CFC"/>
    <w:lvl w:ilvl="0" w:tplc="C038CAF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6" w15:restartNumberingAfterBreak="0">
    <w:nsid w:val="42F505E0"/>
    <w:multiLevelType w:val="hybridMultilevel"/>
    <w:tmpl w:val="18C4876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4302D71"/>
    <w:multiLevelType w:val="hybridMultilevel"/>
    <w:tmpl w:val="0BA04FA2"/>
    <w:lvl w:ilvl="0" w:tplc="25349E7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17EBA"/>
    <w:multiLevelType w:val="hybridMultilevel"/>
    <w:tmpl w:val="B20E423C"/>
    <w:lvl w:ilvl="0" w:tplc="80A23B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5243E13"/>
    <w:multiLevelType w:val="hybridMultilevel"/>
    <w:tmpl w:val="EFBE03DE"/>
    <w:lvl w:ilvl="0" w:tplc="46C0B37A">
      <w:start w:val="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95" w:hanging="360"/>
      </w:pPr>
    </w:lvl>
    <w:lvl w:ilvl="2" w:tplc="041A001B" w:tentative="1">
      <w:start w:val="1"/>
      <w:numFmt w:val="lowerRoman"/>
      <w:lvlText w:val="%3."/>
      <w:lvlJc w:val="right"/>
      <w:pPr>
        <w:ind w:left="2515" w:hanging="180"/>
      </w:pPr>
    </w:lvl>
    <w:lvl w:ilvl="3" w:tplc="041A000F" w:tentative="1">
      <w:start w:val="1"/>
      <w:numFmt w:val="decimal"/>
      <w:lvlText w:val="%4."/>
      <w:lvlJc w:val="left"/>
      <w:pPr>
        <w:ind w:left="3235" w:hanging="360"/>
      </w:pPr>
    </w:lvl>
    <w:lvl w:ilvl="4" w:tplc="041A0019" w:tentative="1">
      <w:start w:val="1"/>
      <w:numFmt w:val="lowerLetter"/>
      <w:lvlText w:val="%5."/>
      <w:lvlJc w:val="left"/>
      <w:pPr>
        <w:ind w:left="3955" w:hanging="360"/>
      </w:pPr>
    </w:lvl>
    <w:lvl w:ilvl="5" w:tplc="041A001B" w:tentative="1">
      <w:start w:val="1"/>
      <w:numFmt w:val="lowerRoman"/>
      <w:lvlText w:val="%6."/>
      <w:lvlJc w:val="right"/>
      <w:pPr>
        <w:ind w:left="4675" w:hanging="180"/>
      </w:pPr>
    </w:lvl>
    <w:lvl w:ilvl="6" w:tplc="041A000F" w:tentative="1">
      <w:start w:val="1"/>
      <w:numFmt w:val="decimal"/>
      <w:lvlText w:val="%7."/>
      <w:lvlJc w:val="left"/>
      <w:pPr>
        <w:ind w:left="5395" w:hanging="360"/>
      </w:pPr>
    </w:lvl>
    <w:lvl w:ilvl="7" w:tplc="041A0019" w:tentative="1">
      <w:start w:val="1"/>
      <w:numFmt w:val="lowerLetter"/>
      <w:lvlText w:val="%8."/>
      <w:lvlJc w:val="left"/>
      <w:pPr>
        <w:ind w:left="6115" w:hanging="360"/>
      </w:pPr>
    </w:lvl>
    <w:lvl w:ilvl="8" w:tplc="041A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50" w15:restartNumberingAfterBreak="0">
    <w:nsid w:val="454103E5"/>
    <w:multiLevelType w:val="hybridMultilevel"/>
    <w:tmpl w:val="62EEA63C"/>
    <w:lvl w:ilvl="0" w:tplc="50E864D2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60" w:hanging="360"/>
      </w:pPr>
    </w:lvl>
    <w:lvl w:ilvl="2" w:tplc="041A001B" w:tentative="1">
      <w:start w:val="1"/>
      <w:numFmt w:val="lowerRoman"/>
      <w:lvlText w:val="%3."/>
      <w:lvlJc w:val="right"/>
      <w:pPr>
        <w:ind w:left="2280" w:hanging="180"/>
      </w:pPr>
    </w:lvl>
    <w:lvl w:ilvl="3" w:tplc="041A000F" w:tentative="1">
      <w:start w:val="1"/>
      <w:numFmt w:val="decimal"/>
      <w:lvlText w:val="%4."/>
      <w:lvlJc w:val="left"/>
      <w:pPr>
        <w:ind w:left="3000" w:hanging="360"/>
      </w:pPr>
    </w:lvl>
    <w:lvl w:ilvl="4" w:tplc="041A0019" w:tentative="1">
      <w:start w:val="1"/>
      <w:numFmt w:val="lowerLetter"/>
      <w:lvlText w:val="%5."/>
      <w:lvlJc w:val="left"/>
      <w:pPr>
        <w:ind w:left="3720" w:hanging="360"/>
      </w:pPr>
    </w:lvl>
    <w:lvl w:ilvl="5" w:tplc="041A001B" w:tentative="1">
      <w:start w:val="1"/>
      <w:numFmt w:val="lowerRoman"/>
      <w:lvlText w:val="%6."/>
      <w:lvlJc w:val="right"/>
      <w:pPr>
        <w:ind w:left="4440" w:hanging="180"/>
      </w:pPr>
    </w:lvl>
    <w:lvl w:ilvl="6" w:tplc="041A000F" w:tentative="1">
      <w:start w:val="1"/>
      <w:numFmt w:val="decimal"/>
      <w:lvlText w:val="%7."/>
      <w:lvlJc w:val="left"/>
      <w:pPr>
        <w:ind w:left="5160" w:hanging="360"/>
      </w:pPr>
    </w:lvl>
    <w:lvl w:ilvl="7" w:tplc="041A0019" w:tentative="1">
      <w:start w:val="1"/>
      <w:numFmt w:val="lowerLetter"/>
      <w:lvlText w:val="%8."/>
      <w:lvlJc w:val="left"/>
      <w:pPr>
        <w:ind w:left="5880" w:hanging="360"/>
      </w:pPr>
    </w:lvl>
    <w:lvl w:ilvl="8" w:tplc="041A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1" w15:restartNumberingAfterBreak="0">
    <w:nsid w:val="4799734F"/>
    <w:multiLevelType w:val="hybridMultilevel"/>
    <w:tmpl w:val="147401D4"/>
    <w:lvl w:ilvl="0" w:tplc="F13654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8995952"/>
    <w:multiLevelType w:val="hybridMultilevel"/>
    <w:tmpl w:val="98603436"/>
    <w:lvl w:ilvl="0" w:tplc="2CC6005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491B516D"/>
    <w:multiLevelType w:val="hybridMultilevel"/>
    <w:tmpl w:val="BB7ABDD6"/>
    <w:lvl w:ilvl="0" w:tplc="2774029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498650C0"/>
    <w:multiLevelType w:val="hybridMultilevel"/>
    <w:tmpl w:val="D5EC53C0"/>
    <w:lvl w:ilvl="0" w:tplc="ED58D96E">
      <w:start w:val="14"/>
      <w:numFmt w:val="bullet"/>
      <w:lvlText w:val="-"/>
      <w:lvlJc w:val="left"/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55" w15:restartNumberingAfterBreak="0">
    <w:nsid w:val="4BC5150D"/>
    <w:multiLevelType w:val="hybridMultilevel"/>
    <w:tmpl w:val="D9FAE33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D1D0EDE"/>
    <w:multiLevelType w:val="hybridMultilevel"/>
    <w:tmpl w:val="1596916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D6159B0"/>
    <w:multiLevelType w:val="hybridMultilevel"/>
    <w:tmpl w:val="09BE18F8"/>
    <w:lvl w:ilvl="0" w:tplc="6C6015A0">
      <w:start w:val="1"/>
      <w:numFmt w:val="upperRoman"/>
      <w:lvlText w:val="%1."/>
      <w:lvlJc w:val="left"/>
      <w:pPr>
        <w:tabs>
          <w:tab w:val="num" w:pos="1300"/>
        </w:tabs>
        <w:ind w:left="13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100"/>
        </w:tabs>
        <w:ind w:left="31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58" w15:restartNumberingAfterBreak="0">
    <w:nsid w:val="4D673A52"/>
    <w:multiLevelType w:val="hybridMultilevel"/>
    <w:tmpl w:val="3620DA1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DCF5406"/>
    <w:multiLevelType w:val="hybridMultilevel"/>
    <w:tmpl w:val="0E60CA7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4FF06BC0"/>
    <w:multiLevelType w:val="hybridMultilevel"/>
    <w:tmpl w:val="B236312C"/>
    <w:lvl w:ilvl="0" w:tplc="B35C5B4A">
      <w:numFmt w:val="bullet"/>
      <w:lvlText w:val="-"/>
      <w:lvlJc w:val="left"/>
      <w:pPr>
        <w:ind w:left="61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04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11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1880" w:hanging="360"/>
      </w:pPr>
      <w:rPr>
        <w:rFonts w:ascii="Wingdings" w:hAnsi="Wingdings" w:hint="default"/>
      </w:rPr>
    </w:lvl>
  </w:abstractNum>
  <w:abstractNum w:abstractNumId="61" w15:restartNumberingAfterBreak="0">
    <w:nsid w:val="50D65A69"/>
    <w:multiLevelType w:val="hybridMultilevel"/>
    <w:tmpl w:val="FC807670"/>
    <w:lvl w:ilvl="0" w:tplc="4314BF1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1B71618"/>
    <w:multiLevelType w:val="hybridMultilevel"/>
    <w:tmpl w:val="A97EC3E2"/>
    <w:lvl w:ilvl="0" w:tplc="1920567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54169D3"/>
    <w:multiLevelType w:val="hybridMultilevel"/>
    <w:tmpl w:val="BB9002E2"/>
    <w:lvl w:ilvl="0" w:tplc="F88CAACA">
      <w:start w:val="1"/>
      <w:numFmt w:val="decimal"/>
      <w:lvlText w:val="(%1)"/>
      <w:lvlJc w:val="left"/>
      <w:pPr>
        <w:ind w:left="1065" w:hanging="360"/>
      </w:pPr>
      <w:rPr>
        <w:rFonts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4" w15:restartNumberingAfterBreak="0">
    <w:nsid w:val="56AF452C"/>
    <w:multiLevelType w:val="hybridMultilevel"/>
    <w:tmpl w:val="B3E4E248"/>
    <w:lvl w:ilvl="0" w:tplc="3288D8B8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5" w15:restartNumberingAfterBreak="0">
    <w:nsid w:val="57017A3F"/>
    <w:multiLevelType w:val="multilevel"/>
    <w:tmpl w:val="0980D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571D2D0F"/>
    <w:multiLevelType w:val="hybridMultilevel"/>
    <w:tmpl w:val="15969164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76B7524"/>
    <w:multiLevelType w:val="hybridMultilevel"/>
    <w:tmpl w:val="B8FA0350"/>
    <w:lvl w:ilvl="0" w:tplc="B5E6D1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7B91A9E"/>
    <w:multiLevelType w:val="hybridMultilevel"/>
    <w:tmpl w:val="776C0EF8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9" w15:restartNumberingAfterBreak="0">
    <w:nsid w:val="58144A9C"/>
    <w:multiLevelType w:val="hybridMultilevel"/>
    <w:tmpl w:val="F558FCF2"/>
    <w:lvl w:ilvl="0" w:tplc="DF241F2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88E1736"/>
    <w:multiLevelType w:val="hybridMultilevel"/>
    <w:tmpl w:val="0DF4C442"/>
    <w:lvl w:ilvl="0" w:tplc="A53804CA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97E7143"/>
    <w:multiLevelType w:val="hybridMultilevel"/>
    <w:tmpl w:val="1B7CAFF4"/>
    <w:lvl w:ilvl="0" w:tplc="BC9C60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A3B5629"/>
    <w:multiLevelType w:val="hybridMultilevel"/>
    <w:tmpl w:val="4E7679BC"/>
    <w:lvl w:ilvl="0" w:tplc="FFFFFFFF">
      <w:start w:val="1"/>
      <w:numFmt w:val="decimal"/>
      <w:lvlText w:val="%1)"/>
      <w:lvlJc w:val="left"/>
      <w:pPr>
        <w:ind w:left="1196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916" w:hanging="360"/>
      </w:pPr>
    </w:lvl>
    <w:lvl w:ilvl="2" w:tplc="FFFFFFFF" w:tentative="1">
      <w:start w:val="1"/>
      <w:numFmt w:val="lowerRoman"/>
      <w:lvlText w:val="%3."/>
      <w:lvlJc w:val="right"/>
      <w:pPr>
        <w:ind w:left="2636" w:hanging="180"/>
      </w:pPr>
    </w:lvl>
    <w:lvl w:ilvl="3" w:tplc="FFFFFFFF" w:tentative="1">
      <w:start w:val="1"/>
      <w:numFmt w:val="decimal"/>
      <w:lvlText w:val="%4."/>
      <w:lvlJc w:val="left"/>
      <w:pPr>
        <w:ind w:left="3356" w:hanging="360"/>
      </w:pPr>
    </w:lvl>
    <w:lvl w:ilvl="4" w:tplc="FFFFFFFF" w:tentative="1">
      <w:start w:val="1"/>
      <w:numFmt w:val="lowerLetter"/>
      <w:lvlText w:val="%5."/>
      <w:lvlJc w:val="left"/>
      <w:pPr>
        <w:ind w:left="4076" w:hanging="360"/>
      </w:pPr>
    </w:lvl>
    <w:lvl w:ilvl="5" w:tplc="FFFFFFFF" w:tentative="1">
      <w:start w:val="1"/>
      <w:numFmt w:val="lowerRoman"/>
      <w:lvlText w:val="%6."/>
      <w:lvlJc w:val="right"/>
      <w:pPr>
        <w:ind w:left="4796" w:hanging="180"/>
      </w:pPr>
    </w:lvl>
    <w:lvl w:ilvl="6" w:tplc="FFFFFFFF" w:tentative="1">
      <w:start w:val="1"/>
      <w:numFmt w:val="decimal"/>
      <w:lvlText w:val="%7."/>
      <w:lvlJc w:val="left"/>
      <w:pPr>
        <w:ind w:left="5516" w:hanging="360"/>
      </w:pPr>
    </w:lvl>
    <w:lvl w:ilvl="7" w:tplc="FFFFFFFF" w:tentative="1">
      <w:start w:val="1"/>
      <w:numFmt w:val="lowerLetter"/>
      <w:lvlText w:val="%8."/>
      <w:lvlJc w:val="left"/>
      <w:pPr>
        <w:ind w:left="6236" w:hanging="360"/>
      </w:pPr>
    </w:lvl>
    <w:lvl w:ilvl="8" w:tplc="FFFFFFFF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73" w15:restartNumberingAfterBreak="0">
    <w:nsid w:val="5B7561AE"/>
    <w:multiLevelType w:val="hybridMultilevel"/>
    <w:tmpl w:val="D8E8BC7A"/>
    <w:lvl w:ilvl="0" w:tplc="3DF42EB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D74001A"/>
    <w:multiLevelType w:val="singleLevel"/>
    <w:tmpl w:val="3ADEDDB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5" w15:restartNumberingAfterBreak="0">
    <w:nsid w:val="5ED55F28"/>
    <w:multiLevelType w:val="hybridMultilevel"/>
    <w:tmpl w:val="4DB2F71E"/>
    <w:lvl w:ilvl="0" w:tplc="1F4857B6">
      <w:start w:val="11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76" w15:restartNumberingAfterBreak="0">
    <w:nsid w:val="604C0DEE"/>
    <w:multiLevelType w:val="hybridMultilevel"/>
    <w:tmpl w:val="128E1006"/>
    <w:lvl w:ilvl="0" w:tplc="FFFFFFFF">
      <w:start w:val="1"/>
      <w:numFmt w:val="decimal"/>
      <w:lvlText w:val="%1)"/>
      <w:lvlJc w:val="left"/>
      <w:pPr>
        <w:ind w:left="1556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276" w:hanging="360"/>
      </w:pPr>
    </w:lvl>
    <w:lvl w:ilvl="2" w:tplc="FFFFFFFF" w:tentative="1">
      <w:start w:val="1"/>
      <w:numFmt w:val="lowerRoman"/>
      <w:lvlText w:val="%3."/>
      <w:lvlJc w:val="right"/>
      <w:pPr>
        <w:ind w:left="2996" w:hanging="180"/>
      </w:pPr>
    </w:lvl>
    <w:lvl w:ilvl="3" w:tplc="FFFFFFFF" w:tentative="1">
      <w:start w:val="1"/>
      <w:numFmt w:val="decimal"/>
      <w:lvlText w:val="%4."/>
      <w:lvlJc w:val="left"/>
      <w:pPr>
        <w:ind w:left="3716" w:hanging="360"/>
      </w:pPr>
    </w:lvl>
    <w:lvl w:ilvl="4" w:tplc="FFFFFFFF" w:tentative="1">
      <w:start w:val="1"/>
      <w:numFmt w:val="lowerLetter"/>
      <w:lvlText w:val="%5."/>
      <w:lvlJc w:val="left"/>
      <w:pPr>
        <w:ind w:left="4436" w:hanging="360"/>
      </w:pPr>
    </w:lvl>
    <w:lvl w:ilvl="5" w:tplc="FFFFFFFF" w:tentative="1">
      <w:start w:val="1"/>
      <w:numFmt w:val="lowerRoman"/>
      <w:lvlText w:val="%6."/>
      <w:lvlJc w:val="right"/>
      <w:pPr>
        <w:ind w:left="5156" w:hanging="180"/>
      </w:pPr>
    </w:lvl>
    <w:lvl w:ilvl="6" w:tplc="FFFFFFFF" w:tentative="1">
      <w:start w:val="1"/>
      <w:numFmt w:val="decimal"/>
      <w:lvlText w:val="%7."/>
      <w:lvlJc w:val="left"/>
      <w:pPr>
        <w:ind w:left="5876" w:hanging="360"/>
      </w:pPr>
    </w:lvl>
    <w:lvl w:ilvl="7" w:tplc="FFFFFFFF" w:tentative="1">
      <w:start w:val="1"/>
      <w:numFmt w:val="lowerLetter"/>
      <w:lvlText w:val="%8."/>
      <w:lvlJc w:val="left"/>
      <w:pPr>
        <w:ind w:left="6596" w:hanging="360"/>
      </w:pPr>
    </w:lvl>
    <w:lvl w:ilvl="8" w:tplc="FFFFFFFF" w:tentative="1">
      <w:start w:val="1"/>
      <w:numFmt w:val="lowerRoman"/>
      <w:lvlText w:val="%9."/>
      <w:lvlJc w:val="right"/>
      <w:pPr>
        <w:ind w:left="7316" w:hanging="180"/>
      </w:pPr>
    </w:lvl>
  </w:abstractNum>
  <w:abstractNum w:abstractNumId="77" w15:restartNumberingAfterBreak="0">
    <w:nsid w:val="612F1ECA"/>
    <w:multiLevelType w:val="hybridMultilevel"/>
    <w:tmpl w:val="75BC0700"/>
    <w:lvl w:ilvl="0" w:tplc="D97048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8" w15:restartNumberingAfterBreak="0">
    <w:nsid w:val="630D40D1"/>
    <w:multiLevelType w:val="hybridMultilevel"/>
    <w:tmpl w:val="D772C3DA"/>
    <w:lvl w:ilvl="0" w:tplc="1186B658">
      <w:start w:val="1"/>
      <w:numFmt w:val="decimal"/>
      <w:lvlText w:val="(%1)"/>
      <w:lvlJc w:val="left"/>
      <w:pPr>
        <w:ind w:left="107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92" w:hanging="360"/>
      </w:pPr>
    </w:lvl>
    <w:lvl w:ilvl="2" w:tplc="041A001B" w:tentative="1">
      <w:start w:val="1"/>
      <w:numFmt w:val="lowerRoman"/>
      <w:lvlText w:val="%3."/>
      <w:lvlJc w:val="right"/>
      <w:pPr>
        <w:ind w:left="2512" w:hanging="180"/>
      </w:pPr>
    </w:lvl>
    <w:lvl w:ilvl="3" w:tplc="041A000F" w:tentative="1">
      <w:start w:val="1"/>
      <w:numFmt w:val="decimal"/>
      <w:lvlText w:val="%4."/>
      <w:lvlJc w:val="left"/>
      <w:pPr>
        <w:ind w:left="3232" w:hanging="360"/>
      </w:pPr>
    </w:lvl>
    <w:lvl w:ilvl="4" w:tplc="041A0019" w:tentative="1">
      <w:start w:val="1"/>
      <w:numFmt w:val="lowerLetter"/>
      <w:lvlText w:val="%5."/>
      <w:lvlJc w:val="left"/>
      <w:pPr>
        <w:ind w:left="3952" w:hanging="360"/>
      </w:pPr>
    </w:lvl>
    <w:lvl w:ilvl="5" w:tplc="041A001B" w:tentative="1">
      <w:start w:val="1"/>
      <w:numFmt w:val="lowerRoman"/>
      <w:lvlText w:val="%6."/>
      <w:lvlJc w:val="right"/>
      <w:pPr>
        <w:ind w:left="4672" w:hanging="180"/>
      </w:pPr>
    </w:lvl>
    <w:lvl w:ilvl="6" w:tplc="041A000F" w:tentative="1">
      <w:start w:val="1"/>
      <w:numFmt w:val="decimal"/>
      <w:lvlText w:val="%7."/>
      <w:lvlJc w:val="left"/>
      <w:pPr>
        <w:ind w:left="5392" w:hanging="360"/>
      </w:pPr>
    </w:lvl>
    <w:lvl w:ilvl="7" w:tplc="041A0019" w:tentative="1">
      <w:start w:val="1"/>
      <w:numFmt w:val="lowerLetter"/>
      <w:lvlText w:val="%8."/>
      <w:lvlJc w:val="left"/>
      <w:pPr>
        <w:ind w:left="6112" w:hanging="360"/>
      </w:pPr>
    </w:lvl>
    <w:lvl w:ilvl="8" w:tplc="041A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79" w15:restartNumberingAfterBreak="0">
    <w:nsid w:val="63707D70"/>
    <w:multiLevelType w:val="hybridMultilevel"/>
    <w:tmpl w:val="9EA4AB0E"/>
    <w:lvl w:ilvl="0" w:tplc="FFFFFFFF">
      <w:start w:val="1"/>
      <w:numFmt w:val="decimal"/>
      <w:lvlText w:val="%1)"/>
      <w:lvlJc w:val="left"/>
      <w:pPr>
        <w:ind w:left="721" w:hanging="4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21" w:hanging="360"/>
      </w:pPr>
    </w:lvl>
    <w:lvl w:ilvl="2" w:tplc="FFFFFFFF" w:tentative="1">
      <w:start w:val="1"/>
      <w:numFmt w:val="lowerRoman"/>
      <w:lvlText w:val="%3."/>
      <w:lvlJc w:val="right"/>
      <w:pPr>
        <w:ind w:left="2041" w:hanging="180"/>
      </w:pPr>
    </w:lvl>
    <w:lvl w:ilvl="3" w:tplc="FFFFFFFF" w:tentative="1">
      <w:start w:val="1"/>
      <w:numFmt w:val="decimal"/>
      <w:lvlText w:val="%4."/>
      <w:lvlJc w:val="left"/>
      <w:pPr>
        <w:ind w:left="2761" w:hanging="360"/>
      </w:pPr>
    </w:lvl>
    <w:lvl w:ilvl="4" w:tplc="FFFFFFFF" w:tentative="1">
      <w:start w:val="1"/>
      <w:numFmt w:val="lowerLetter"/>
      <w:lvlText w:val="%5."/>
      <w:lvlJc w:val="left"/>
      <w:pPr>
        <w:ind w:left="3481" w:hanging="360"/>
      </w:pPr>
    </w:lvl>
    <w:lvl w:ilvl="5" w:tplc="FFFFFFFF" w:tentative="1">
      <w:start w:val="1"/>
      <w:numFmt w:val="lowerRoman"/>
      <w:lvlText w:val="%6."/>
      <w:lvlJc w:val="right"/>
      <w:pPr>
        <w:ind w:left="4201" w:hanging="180"/>
      </w:pPr>
    </w:lvl>
    <w:lvl w:ilvl="6" w:tplc="FFFFFFFF" w:tentative="1">
      <w:start w:val="1"/>
      <w:numFmt w:val="decimal"/>
      <w:lvlText w:val="%7."/>
      <w:lvlJc w:val="left"/>
      <w:pPr>
        <w:ind w:left="4921" w:hanging="360"/>
      </w:pPr>
    </w:lvl>
    <w:lvl w:ilvl="7" w:tplc="FFFFFFFF" w:tentative="1">
      <w:start w:val="1"/>
      <w:numFmt w:val="lowerLetter"/>
      <w:lvlText w:val="%8."/>
      <w:lvlJc w:val="left"/>
      <w:pPr>
        <w:ind w:left="5641" w:hanging="360"/>
      </w:pPr>
    </w:lvl>
    <w:lvl w:ilvl="8" w:tplc="FFFFFFFF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80" w15:restartNumberingAfterBreak="0">
    <w:nsid w:val="697D4142"/>
    <w:multiLevelType w:val="hybridMultilevel"/>
    <w:tmpl w:val="B6A44DAA"/>
    <w:lvl w:ilvl="0" w:tplc="3C32BEA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1" w15:restartNumberingAfterBreak="0">
    <w:nsid w:val="6A4C3CE6"/>
    <w:multiLevelType w:val="hybridMultilevel"/>
    <w:tmpl w:val="B99E69B6"/>
    <w:lvl w:ilvl="0" w:tplc="5E7E9460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48" w:hanging="360"/>
      </w:pPr>
    </w:lvl>
    <w:lvl w:ilvl="2" w:tplc="041A001B" w:tentative="1">
      <w:start w:val="1"/>
      <w:numFmt w:val="lowerRoman"/>
      <w:lvlText w:val="%3."/>
      <w:lvlJc w:val="right"/>
      <w:pPr>
        <w:ind w:left="2568" w:hanging="180"/>
      </w:pPr>
    </w:lvl>
    <w:lvl w:ilvl="3" w:tplc="041A000F" w:tentative="1">
      <w:start w:val="1"/>
      <w:numFmt w:val="decimal"/>
      <w:lvlText w:val="%4."/>
      <w:lvlJc w:val="left"/>
      <w:pPr>
        <w:ind w:left="3288" w:hanging="360"/>
      </w:pPr>
    </w:lvl>
    <w:lvl w:ilvl="4" w:tplc="041A0019" w:tentative="1">
      <w:start w:val="1"/>
      <w:numFmt w:val="lowerLetter"/>
      <w:lvlText w:val="%5."/>
      <w:lvlJc w:val="left"/>
      <w:pPr>
        <w:ind w:left="4008" w:hanging="360"/>
      </w:pPr>
    </w:lvl>
    <w:lvl w:ilvl="5" w:tplc="041A001B" w:tentative="1">
      <w:start w:val="1"/>
      <w:numFmt w:val="lowerRoman"/>
      <w:lvlText w:val="%6."/>
      <w:lvlJc w:val="right"/>
      <w:pPr>
        <w:ind w:left="4728" w:hanging="180"/>
      </w:pPr>
    </w:lvl>
    <w:lvl w:ilvl="6" w:tplc="041A000F" w:tentative="1">
      <w:start w:val="1"/>
      <w:numFmt w:val="decimal"/>
      <w:lvlText w:val="%7."/>
      <w:lvlJc w:val="left"/>
      <w:pPr>
        <w:ind w:left="5448" w:hanging="360"/>
      </w:pPr>
    </w:lvl>
    <w:lvl w:ilvl="7" w:tplc="041A0019" w:tentative="1">
      <w:start w:val="1"/>
      <w:numFmt w:val="lowerLetter"/>
      <w:lvlText w:val="%8."/>
      <w:lvlJc w:val="left"/>
      <w:pPr>
        <w:ind w:left="6168" w:hanging="360"/>
      </w:pPr>
    </w:lvl>
    <w:lvl w:ilvl="8" w:tplc="041A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82" w15:restartNumberingAfterBreak="0">
    <w:nsid w:val="6AA20B11"/>
    <w:multiLevelType w:val="hybridMultilevel"/>
    <w:tmpl w:val="B3A4365E"/>
    <w:lvl w:ilvl="0" w:tplc="74AED8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ABF793F"/>
    <w:multiLevelType w:val="hybridMultilevel"/>
    <w:tmpl w:val="A300CF64"/>
    <w:lvl w:ilvl="0" w:tplc="4BD8ED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C734EF0"/>
    <w:multiLevelType w:val="hybridMultilevel"/>
    <w:tmpl w:val="776C0EF8"/>
    <w:lvl w:ilvl="0" w:tplc="0A04BE4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5" w15:restartNumberingAfterBreak="0">
    <w:nsid w:val="6DB03A9E"/>
    <w:multiLevelType w:val="hybridMultilevel"/>
    <w:tmpl w:val="AFAE415A"/>
    <w:lvl w:ilvl="0" w:tplc="C9E60B14">
      <w:start w:val="1"/>
      <w:numFmt w:val="decimal"/>
      <w:lvlText w:val="%1."/>
      <w:lvlJc w:val="left"/>
      <w:pPr>
        <w:ind w:left="5552" w:hanging="1440"/>
      </w:pPr>
      <w:rPr>
        <w:rFonts w:ascii="Times New Roman" w:eastAsia="Times New Roman" w:hAnsi="Times New Roman" w:cs="Times New Roman"/>
      </w:rPr>
    </w:lvl>
    <w:lvl w:ilvl="1" w:tplc="71540E40">
      <w:start w:val="6"/>
      <w:numFmt w:val="upperRoman"/>
      <w:lvlText w:val="%2."/>
      <w:lvlJc w:val="left"/>
      <w:pPr>
        <w:tabs>
          <w:tab w:val="num" w:pos="5552"/>
        </w:tabs>
        <w:ind w:left="5552" w:hanging="7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5912" w:hanging="180"/>
      </w:pPr>
    </w:lvl>
    <w:lvl w:ilvl="3" w:tplc="041A000F" w:tentative="1">
      <w:start w:val="1"/>
      <w:numFmt w:val="decimal"/>
      <w:lvlText w:val="%4."/>
      <w:lvlJc w:val="left"/>
      <w:pPr>
        <w:ind w:left="6632" w:hanging="360"/>
      </w:pPr>
    </w:lvl>
    <w:lvl w:ilvl="4" w:tplc="041A0019" w:tentative="1">
      <w:start w:val="1"/>
      <w:numFmt w:val="lowerLetter"/>
      <w:lvlText w:val="%5."/>
      <w:lvlJc w:val="left"/>
      <w:pPr>
        <w:ind w:left="7352" w:hanging="360"/>
      </w:pPr>
    </w:lvl>
    <w:lvl w:ilvl="5" w:tplc="041A001B" w:tentative="1">
      <w:start w:val="1"/>
      <w:numFmt w:val="lowerRoman"/>
      <w:lvlText w:val="%6."/>
      <w:lvlJc w:val="right"/>
      <w:pPr>
        <w:ind w:left="8072" w:hanging="180"/>
      </w:pPr>
    </w:lvl>
    <w:lvl w:ilvl="6" w:tplc="041A000F" w:tentative="1">
      <w:start w:val="1"/>
      <w:numFmt w:val="decimal"/>
      <w:lvlText w:val="%7."/>
      <w:lvlJc w:val="left"/>
      <w:pPr>
        <w:ind w:left="8792" w:hanging="360"/>
      </w:pPr>
    </w:lvl>
    <w:lvl w:ilvl="7" w:tplc="041A0019" w:tentative="1">
      <w:start w:val="1"/>
      <w:numFmt w:val="lowerLetter"/>
      <w:lvlText w:val="%8."/>
      <w:lvlJc w:val="left"/>
      <w:pPr>
        <w:ind w:left="9512" w:hanging="360"/>
      </w:pPr>
    </w:lvl>
    <w:lvl w:ilvl="8" w:tplc="041A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86" w15:restartNumberingAfterBreak="0">
    <w:nsid w:val="6FE74AF9"/>
    <w:multiLevelType w:val="hybridMultilevel"/>
    <w:tmpl w:val="9A0A13E4"/>
    <w:lvl w:ilvl="0" w:tplc="1A847C2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7" w15:restartNumberingAfterBreak="0">
    <w:nsid w:val="715C30BD"/>
    <w:multiLevelType w:val="hybridMultilevel"/>
    <w:tmpl w:val="B57245C8"/>
    <w:lvl w:ilvl="0" w:tplc="538C9580">
      <w:start w:val="1"/>
      <w:numFmt w:val="decimal"/>
      <w:lvlText w:val="%1)"/>
      <w:lvlJc w:val="left"/>
      <w:pPr>
        <w:ind w:left="601" w:hanging="360"/>
      </w:pPr>
      <w:rPr>
        <w:rFonts w:eastAsia="Times New Roman"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321" w:hanging="360"/>
      </w:pPr>
    </w:lvl>
    <w:lvl w:ilvl="2" w:tplc="041A001B" w:tentative="1">
      <w:start w:val="1"/>
      <w:numFmt w:val="lowerRoman"/>
      <w:lvlText w:val="%3."/>
      <w:lvlJc w:val="right"/>
      <w:pPr>
        <w:ind w:left="2041" w:hanging="180"/>
      </w:pPr>
    </w:lvl>
    <w:lvl w:ilvl="3" w:tplc="041A000F" w:tentative="1">
      <w:start w:val="1"/>
      <w:numFmt w:val="decimal"/>
      <w:lvlText w:val="%4."/>
      <w:lvlJc w:val="left"/>
      <w:pPr>
        <w:ind w:left="2761" w:hanging="360"/>
      </w:pPr>
    </w:lvl>
    <w:lvl w:ilvl="4" w:tplc="041A0019" w:tentative="1">
      <w:start w:val="1"/>
      <w:numFmt w:val="lowerLetter"/>
      <w:lvlText w:val="%5."/>
      <w:lvlJc w:val="left"/>
      <w:pPr>
        <w:ind w:left="3481" w:hanging="360"/>
      </w:pPr>
    </w:lvl>
    <w:lvl w:ilvl="5" w:tplc="041A001B" w:tentative="1">
      <w:start w:val="1"/>
      <w:numFmt w:val="lowerRoman"/>
      <w:lvlText w:val="%6."/>
      <w:lvlJc w:val="right"/>
      <w:pPr>
        <w:ind w:left="4201" w:hanging="180"/>
      </w:pPr>
    </w:lvl>
    <w:lvl w:ilvl="6" w:tplc="041A000F" w:tentative="1">
      <w:start w:val="1"/>
      <w:numFmt w:val="decimal"/>
      <w:lvlText w:val="%7."/>
      <w:lvlJc w:val="left"/>
      <w:pPr>
        <w:ind w:left="4921" w:hanging="360"/>
      </w:pPr>
    </w:lvl>
    <w:lvl w:ilvl="7" w:tplc="041A0019" w:tentative="1">
      <w:start w:val="1"/>
      <w:numFmt w:val="lowerLetter"/>
      <w:lvlText w:val="%8."/>
      <w:lvlJc w:val="left"/>
      <w:pPr>
        <w:ind w:left="5641" w:hanging="360"/>
      </w:pPr>
    </w:lvl>
    <w:lvl w:ilvl="8" w:tplc="041A001B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88" w15:restartNumberingAfterBreak="0">
    <w:nsid w:val="76CA7D3A"/>
    <w:multiLevelType w:val="hybridMultilevel"/>
    <w:tmpl w:val="BA329D0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7263D96"/>
    <w:multiLevelType w:val="hybridMultilevel"/>
    <w:tmpl w:val="AB3EE24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782A4177"/>
    <w:multiLevelType w:val="hybridMultilevel"/>
    <w:tmpl w:val="167AACF2"/>
    <w:lvl w:ilvl="0" w:tplc="F31651A8">
      <w:start w:val="1"/>
      <w:numFmt w:val="decimal"/>
      <w:lvlText w:val="%1)"/>
      <w:lvlJc w:val="left"/>
      <w:pPr>
        <w:ind w:left="720" w:hanging="360"/>
      </w:pPr>
      <w:rPr>
        <w:rFonts w:cs="Calibr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9B43598"/>
    <w:multiLevelType w:val="singleLevel"/>
    <w:tmpl w:val="8E48D57A"/>
    <w:lvl w:ilvl="0">
      <w:start w:val="1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92" w15:restartNumberingAfterBreak="0">
    <w:nsid w:val="79C1404F"/>
    <w:multiLevelType w:val="hybridMultilevel"/>
    <w:tmpl w:val="A484FE64"/>
    <w:lvl w:ilvl="0" w:tplc="D3ECB1F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0002C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3" w15:restartNumberingAfterBreak="0">
    <w:nsid w:val="7AE50443"/>
    <w:multiLevelType w:val="hybridMultilevel"/>
    <w:tmpl w:val="8F08B98C"/>
    <w:lvl w:ilvl="0" w:tplc="AD78770A">
      <w:start w:val="1"/>
      <w:numFmt w:val="decimal"/>
      <w:lvlText w:val="%1)"/>
      <w:lvlJc w:val="left"/>
      <w:pPr>
        <w:ind w:left="721" w:hanging="48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321" w:hanging="360"/>
      </w:pPr>
    </w:lvl>
    <w:lvl w:ilvl="2" w:tplc="FFFFFFFF" w:tentative="1">
      <w:start w:val="1"/>
      <w:numFmt w:val="lowerRoman"/>
      <w:lvlText w:val="%3."/>
      <w:lvlJc w:val="right"/>
      <w:pPr>
        <w:ind w:left="2041" w:hanging="180"/>
      </w:pPr>
    </w:lvl>
    <w:lvl w:ilvl="3" w:tplc="FFFFFFFF" w:tentative="1">
      <w:start w:val="1"/>
      <w:numFmt w:val="decimal"/>
      <w:lvlText w:val="%4."/>
      <w:lvlJc w:val="left"/>
      <w:pPr>
        <w:ind w:left="2761" w:hanging="360"/>
      </w:pPr>
    </w:lvl>
    <w:lvl w:ilvl="4" w:tplc="FFFFFFFF" w:tentative="1">
      <w:start w:val="1"/>
      <w:numFmt w:val="lowerLetter"/>
      <w:lvlText w:val="%5."/>
      <w:lvlJc w:val="left"/>
      <w:pPr>
        <w:ind w:left="3481" w:hanging="360"/>
      </w:pPr>
    </w:lvl>
    <w:lvl w:ilvl="5" w:tplc="FFFFFFFF" w:tentative="1">
      <w:start w:val="1"/>
      <w:numFmt w:val="lowerRoman"/>
      <w:lvlText w:val="%6."/>
      <w:lvlJc w:val="right"/>
      <w:pPr>
        <w:ind w:left="4201" w:hanging="180"/>
      </w:pPr>
    </w:lvl>
    <w:lvl w:ilvl="6" w:tplc="FFFFFFFF" w:tentative="1">
      <w:start w:val="1"/>
      <w:numFmt w:val="decimal"/>
      <w:lvlText w:val="%7."/>
      <w:lvlJc w:val="left"/>
      <w:pPr>
        <w:ind w:left="4921" w:hanging="360"/>
      </w:pPr>
    </w:lvl>
    <w:lvl w:ilvl="7" w:tplc="FFFFFFFF" w:tentative="1">
      <w:start w:val="1"/>
      <w:numFmt w:val="lowerLetter"/>
      <w:lvlText w:val="%8."/>
      <w:lvlJc w:val="left"/>
      <w:pPr>
        <w:ind w:left="5641" w:hanging="360"/>
      </w:pPr>
    </w:lvl>
    <w:lvl w:ilvl="8" w:tplc="FFFFFFFF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94" w15:restartNumberingAfterBreak="0">
    <w:nsid w:val="7B511FFD"/>
    <w:multiLevelType w:val="hybridMultilevel"/>
    <w:tmpl w:val="B27E09FE"/>
    <w:lvl w:ilvl="0" w:tplc="D89C81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5" w15:restartNumberingAfterBreak="0">
    <w:nsid w:val="7BCD4418"/>
    <w:multiLevelType w:val="hybridMultilevel"/>
    <w:tmpl w:val="EEDC2076"/>
    <w:lvl w:ilvl="0" w:tplc="1632DC3A">
      <w:start w:val="1"/>
      <w:numFmt w:val="decimal"/>
      <w:lvlText w:val="(%1)"/>
      <w:lvlJc w:val="left"/>
      <w:pPr>
        <w:ind w:left="218" w:hanging="360"/>
      </w:pPr>
      <w:rPr>
        <w:rFonts w:ascii="Times New Roman" w:eastAsia="Arial" w:hAnsi="Times New Roman" w:cs="Times New Roman" w:hint="default"/>
        <w:w w:val="100"/>
        <w:sz w:val="24"/>
        <w:szCs w:val="24"/>
        <w:lang w:val="hr-HR" w:eastAsia="hr-HR" w:bidi="hr-HR"/>
      </w:rPr>
    </w:lvl>
    <w:lvl w:ilvl="1" w:tplc="BD10B3FC">
      <w:start w:val="1"/>
      <w:numFmt w:val="decimal"/>
      <w:lvlText w:val="(%2)"/>
      <w:lvlJc w:val="left"/>
      <w:pPr>
        <w:ind w:left="218" w:hanging="332"/>
      </w:pPr>
      <w:rPr>
        <w:rFonts w:ascii="Times New Roman" w:eastAsia="Arial" w:hAnsi="Times New Roman" w:cs="Times New Roman" w:hint="default"/>
        <w:spacing w:val="-3"/>
        <w:w w:val="100"/>
        <w:sz w:val="24"/>
        <w:szCs w:val="24"/>
        <w:lang w:val="hr-HR" w:eastAsia="hr-HR" w:bidi="hr-HR"/>
      </w:rPr>
    </w:lvl>
    <w:lvl w:ilvl="2" w:tplc="8398E2DC">
      <w:numFmt w:val="bullet"/>
      <w:lvlText w:val="•"/>
      <w:lvlJc w:val="left"/>
      <w:pPr>
        <w:ind w:left="2085" w:hanging="332"/>
      </w:pPr>
      <w:rPr>
        <w:rFonts w:hint="default"/>
        <w:lang w:val="hr-HR" w:eastAsia="hr-HR" w:bidi="hr-HR"/>
      </w:rPr>
    </w:lvl>
    <w:lvl w:ilvl="3" w:tplc="D666A508">
      <w:numFmt w:val="bullet"/>
      <w:lvlText w:val="•"/>
      <w:lvlJc w:val="left"/>
      <w:pPr>
        <w:ind w:left="3017" w:hanging="332"/>
      </w:pPr>
      <w:rPr>
        <w:rFonts w:hint="default"/>
        <w:lang w:val="hr-HR" w:eastAsia="hr-HR" w:bidi="hr-HR"/>
      </w:rPr>
    </w:lvl>
    <w:lvl w:ilvl="4" w:tplc="B8F41CD4">
      <w:numFmt w:val="bullet"/>
      <w:lvlText w:val="•"/>
      <w:lvlJc w:val="left"/>
      <w:pPr>
        <w:ind w:left="3950" w:hanging="332"/>
      </w:pPr>
      <w:rPr>
        <w:rFonts w:hint="default"/>
        <w:lang w:val="hr-HR" w:eastAsia="hr-HR" w:bidi="hr-HR"/>
      </w:rPr>
    </w:lvl>
    <w:lvl w:ilvl="5" w:tplc="3AB6B166">
      <w:numFmt w:val="bullet"/>
      <w:lvlText w:val="•"/>
      <w:lvlJc w:val="left"/>
      <w:pPr>
        <w:ind w:left="4883" w:hanging="332"/>
      </w:pPr>
      <w:rPr>
        <w:rFonts w:hint="default"/>
        <w:lang w:val="hr-HR" w:eastAsia="hr-HR" w:bidi="hr-HR"/>
      </w:rPr>
    </w:lvl>
    <w:lvl w:ilvl="6" w:tplc="2DFA5CA4">
      <w:numFmt w:val="bullet"/>
      <w:lvlText w:val="•"/>
      <w:lvlJc w:val="left"/>
      <w:pPr>
        <w:ind w:left="5815" w:hanging="332"/>
      </w:pPr>
      <w:rPr>
        <w:rFonts w:hint="default"/>
        <w:lang w:val="hr-HR" w:eastAsia="hr-HR" w:bidi="hr-HR"/>
      </w:rPr>
    </w:lvl>
    <w:lvl w:ilvl="7" w:tplc="5A18C39C">
      <w:numFmt w:val="bullet"/>
      <w:lvlText w:val="•"/>
      <w:lvlJc w:val="left"/>
      <w:pPr>
        <w:ind w:left="6748" w:hanging="332"/>
      </w:pPr>
      <w:rPr>
        <w:rFonts w:hint="default"/>
        <w:lang w:val="hr-HR" w:eastAsia="hr-HR" w:bidi="hr-HR"/>
      </w:rPr>
    </w:lvl>
    <w:lvl w:ilvl="8" w:tplc="BA327EA0">
      <w:numFmt w:val="bullet"/>
      <w:lvlText w:val="•"/>
      <w:lvlJc w:val="left"/>
      <w:pPr>
        <w:ind w:left="7681" w:hanging="332"/>
      </w:pPr>
      <w:rPr>
        <w:rFonts w:hint="default"/>
        <w:lang w:val="hr-HR" w:eastAsia="hr-HR" w:bidi="hr-HR"/>
      </w:rPr>
    </w:lvl>
  </w:abstractNum>
  <w:abstractNum w:abstractNumId="96" w15:restartNumberingAfterBreak="0">
    <w:nsid w:val="7C290104"/>
    <w:multiLevelType w:val="hybridMultilevel"/>
    <w:tmpl w:val="30AEF22E"/>
    <w:lvl w:ilvl="0" w:tplc="E6200D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CFC26AC"/>
    <w:multiLevelType w:val="hybridMultilevel"/>
    <w:tmpl w:val="106071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DD23A89"/>
    <w:multiLevelType w:val="hybridMultilevel"/>
    <w:tmpl w:val="B6B8695A"/>
    <w:lvl w:ilvl="0" w:tplc="E544F91E">
      <w:start w:val="14"/>
      <w:numFmt w:val="bullet"/>
      <w:lvlText w:val="-"/>
      <w:lvlJc w:val="left"/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E4B63B6"/>
    <w:multiLevelType w:val="hybridMultilevel"/>
    <w:tmpl w:val="802217B8"/>
    <w:lvl w:ilvl="0" w:tplc="CD781EF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E920855"/>
    <w:multiLevelType w:val="hybridMultilevel"/>
    <w:tmpl w:val="BB7ADA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F006D18"/>
    <w:multiLevelType w:val="hybridMultilevel"/>
    <w:tmpl w:val="43D6B67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 w15:restartNumberingAfterBreak="0">
    <w:nsid w:val="7F3D2BD7"/>
    <w:multiLevelType w:val="hybridMultilevel"/>
    <w:tmpl w:val="297841FE"/>
    <w:lvl w:ilvl="0" w:tplc="2050FC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32465591">
    <w:abstractNumId w:val="75"/>
  </w:num>
  <w:num w:numId="2" w16cid:durableId="1573586721">
    <w:abstractNumId w:val="36"/>
  </w:num>
  <w:num w:numId="3" w16cid:durableId="987974713">
    <w:abstractNumId w:val="53"/>
  </w:num>
  <w:num w:numId="4" w16cid:durableId="1944268178">
    <w:abstractNumId w:val="11"/>
  </w:num>
  <w:num w:numId="5" w16cid:durableId="2050563244">
    <w:abstractNumId w:val="102"/>
  </w:num>
  <w:num w:numId="6" w16cid:durableId="639305514">
    <w:abstractNumId w:val="0"/>
  </w:num>
  <w:num w:numId="7" w16cid:durableId="254673237">
    <w:abstractNumId w:val="57"/>
  </w:num>
  <w:num w:numId="8" w16cid:durableId="1223365231">
    <w:abstractNumId w:val="43"/>
  </w:num>
  <w:num w:numId="9" w16cid:durableId="1592858945">
    <w:abstractNumId w:val="92"/>
  </w:num>
  <w:num w:numId="10" w16cid:durableId="123082798">
    <w:abstractNumId w:val="48"/>
  </w:num>
  <w:num w:numId="11" w16cid:durableId="1628468961">
    <w:abstractNumId w:val="32"/>
  </w:num>
  <w:num w:numId="12" w16cid:durableId="1606304291">
    <w:abstractNumId w:val="62"/>
  </w:num>
  <w:num w:numId="13" w16cid:durableId="2104643028">
    <w:abstractNumId w:val="97"/>
  </w:num>
  <w:num w:numId="14" w16cid:durableId="319774637">
    <w:abstractNumId w:val="91"/>
  </w:num>
  <w:num w:numId="15" w16cid:durableId="1070077233">
    <w:abstractNumId w:val="31"/>
  </w:num>
  <w:num w:numId="16" w16cid:durableId="794258127">
    <w:abstractNumId w:val="9"/>
  </w:num>
  <w:num w:numId="17" w16cid:durableId="1367677670">
    <w:abstractNumId w:val="49"/>
  </w:num>
  <w:num w:numId="18" w16cid:durableId="849608773">
    <w:abstractNumId w:val="98"/>
  </w:num>
  <w:num w:numId="19" w16cid:durableId="152919083">
    <w:abstractNumId w:val="54"/>
  </w:num>
  <w:num w:numId="20" w16cid:durableId="811824874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48129362">
    <w:abstractNumId w:val="94"/>
  </w:num>
  <w:num w:numId="22" w16cid:durableId="1093435122">
    <w:abstractNumId w:val="16"/>
  </w:num>
  <w:num w:numId="23" w16cid:durableId="1688409749">
    <w:abstractNumId w:val="17"/>
  </w:num>
  <w:num w:numId="24" w16cid:durableId="418210084">
    <w:abstractNumId w:val="85"/>
  </w:num>
  <w:num w:numId="25" w16cid:durableId="1905093660">
    <w:abstractNumId w:val="84"/>
  </w:num>
  <w:num w:numId="26" w16cid:durableId="1160774509">
    <w:abstractNumId w:val="55"/>
  </w:num>
  <w:num w:numId="27" w16cid:durableId="226234069">
    <w:abstractNumId w:val="15"/>
  </w:num>
  <w:num w:numId="28" w16cid:durableId="736365888">
    <w:abstractNumId w:val="50"/>
  </w:num>
  <w:num w:numId="29" w16cid:durableId="1917352658">
    <w:abstractNumId w:val="5"/>
  </w:num>
  <w:num w:numId="30" w16cid:durableId="789520307">
    <w:abstractNumId w:val="40"/>
  </w:num>
  <w:num w:numId="31" w16cid:durableId="1222987457">
    <w:abstractNumId w:val="74"/>
  </w:num>
  <w:num w:numId="32" w16cid:durableId="34550271">
    <w:abstractNumId w:val="86"/>
  </w:num>
  <w:num w:numId="33" w16cid:durableId="1406074907">
    <w:abstractNumId w:val="78"/>
  </w:num>
  <w:num w:numId="34" w16cid:durableId="786703052">
    <w:abstractNumId w:val="63"/>
  </w:num>
  <w:num w:numId="35" w16cid:durableId="741417012">
    <w:abstractNumId w:val="67"/>
  </w:num>
  <w:num w:numId="36" w16cid:durableId="393701138">
    <w:abstractNumId w:val="26"/>
  </w:num>
  <w:num w:numId="37" w16cid:durableId="2106149711">
    <w:abstractNumId w:val="96"/>
  </w:num>
  <w:num w:numId="38" w16cid:durableId="1422216086">
    <w:abstractNumId w:val="4"/>
  </w:num>
  <w:num w:numId="39" w16cid:durableId="2034069492">
    <w:abstractNumId w:val="51"/>
  </w:num>
  <w:num w:numId="40" w16cid:durableId="734164545">
    <w:abstractNumId w:val="83"/>
  </w:num>
  <w:num w:numId="41" w16cid:durableId="1514150693">
    <w:abstractNumId w:val="38"/>
  </w:num>
  <w:num w:numId="42" w16cid:durableId="115610805">
    <w:abstractNumId w:val="88"/>
  </w:num>
  <w:num w:numId="43" w16cid:durableId="94330412">
    <w:abstractNumId w:val="90"/>
  </w:num>
  <w:num w:numId="44" w16cid:durableId="860053834">
    <w:abstractNumId w:val="47"/>
  </w:num>
  <w:num w:numId="45" w16cid:durableId="1117261441">
    <w:abstractNumId w:val="52"/>
  </w:num>
  <w:num w:numId="46" w16cid:durableId="577715213">
    <w:abstractNumId w:val="13"/>
  </w:num>
  <w:num w:numId="47" w16cid:durableId="1446775508">
    <w:abstractNumId w:val="61"/>
  </w:num>
  <w:num w:numId="48" w16cid:durableId="2003122737">
    <w:abstractNumId w:val="21"/>
  </w:num>
  <w:num w:numId="49" w16cid:durableId="409087372">
    <w:abstractNumId w:val="64"/>
  </w:num>
  <w:num w:numId="50" w16cid:durableId="2109037628">
    <w:abstractNumId w:val="18"/>
  </w:num>
  <w:num w:numId="51" w16cid:durableId="1416437971">
    <w:abstractNumId w:val="8"/>
  </w:num>
  <w:num w:numId="52" w16cid:durableId="868295793">
    <w:abstractNumId w:val="14"/>
  </w:num>
  <w:num w:numId="53" w16cid:durableId="739015722">
    <w:abstractNumId w:val="25"/>
  </w:num>
  <w:num w:numId="54" w16cid:durableId="1193038203">
    <w:abstractNumId w:val="87"/>
  </w:num>
  <w:num w:numId="55" w16cid:durableId="897979003">
    <w:abstractNumId w:val="72"/>
  </w:num>
  <w:num w:numId="56" w16cid:durableId="851530249">
    <w:abstractNumId w:val="45"/>
  </w:num>
  <w:num w:numId="57" w16cid:durableId="359480922">
    <w:abstractNumId w:val="29"/>
  </w:num>
  <w:num w:numId="58" w16cid:durableId="119611939">
    <w:abstractNumId w:val="68"/>
  </w:num>
  <w:num w:numId="59" w16cid:durableId="1614440910">
    <w:abstractNumId w:val="70"/>
  </w:num>
  <w:num w:numId="60" w16cid:durableId="309090822">
    <w:abstractNumId w:val="10"/>
  </w:num>
  <w:num w:numId="61" w16cid:durableId="1516191331">
    <w:abstractNumId w:val="71"/>
  </w:num>
  <w:num w:numId="62" w16cid:durableId="1577352169">
    <w:abstractNumId w:val="39"/>
  </w:num>
  <w:num w:numId="63" w16cid:durableId="140004350">
    <w:abstractNumId w:val="76"/>
  </w:num>
  <w:num w:numId="64" w16cid:durableId="455297999">
    <w:abstractNumId w:val="19"/>
  </w:num>
  <w:num w:numId="65" w16cid:durableId="277199">
    <w:abstractNumId w:val="79"/>
  </w:num>
  <w:num w:numId="66" w16cid:durableId="1877815876">
    <w:abstractNumId w:val="1"/>
  </w:num>
  <w:num w:numId="67" w16cid:durableId="563949189">
    <w:abstractNumId w:val="93"/>
  </w:num>
  <w:num w:numId="68" w16cid:durableId="2057503506">
    <w:abstractNumId w:val="77"/>
  </w:num>
  <w:num w:numId="69" w16cid:durableId="125658405">
    <w:abstractNumId w:val="12"/>
  </w:num>
  <w:num w:numId="70" w16cid:durableId="312492937">
    <w:abstractNumId w:val="42"/>
  </w:num>
  <w:num w:numId="71" w16cid:durableId="1187326222">
    <w:abstractNumId w:val="3"/>
  </w:num>
  <w:num w:numId="72" w16cid:durableId="457651564">
    <w:abstractNumId w:val="35"/>
  </w:num>
  <w:num w:numId="73" w16cid:durableId="1600522049">
    <w:abstractNumId w:val="65"/>
  </w:num>
  <w:num w:numId="74" w16cid:durableId="1133252263">
    <w:abstractNumId w:val="99"/>
  </w:num>
  <w:num w:numId="75" w16cid:durableId="1536503024">
    <w:abstractNumId w:val="37"/>
  </w:num>
  <w:num w:numId="76" w16cid:durableId="602037986">
    <w:abstractNumId w:val="101"/>
  </w:num>
  <w:num w:numId="77" w16cid:durableId="195772609">
    <w:abstractNumId w:val="7"/>
  </w:num>
  <w:num w:numId="78" w16cid:durableId="1637836749">
    <w:abstractNumId w:val="59"/>
  </w:num>
  <w:num w:numId="79" w16cid:durableId="1720009159">
    <w:abstractNumId w:val="22"/>
  </w:num>
  <w:num w:numId="80" w16cid:durableId="1654093786">
    <w:abstractNumId w:val="41"/>
  </w:num>
  <w:num w:numId="81" w16cid:durableId="907886111">
    <w:abstractNumId w:val="23"/>
  </w:num>
  <w:num w:numId="82" w16cid:durableId="1951431056">
    <w:abstractNumId w:val="34"/>
  </w:num>
  <w:num w:numId="83" w16cid:durableId="1705863051">
    <w:abstractNumId w:val="73"/>
  </w:num>
  <w:num w:numId="84" w16cid:durableId="1726759010">
    <w:abstractNumId w:val="81"/>
  </w:num>
  <w:num w:numId="85" w16cid:durableId="1200626808">
    <w:abstractNumId w:val="33"/>
  </w:num>
  <w:num w:numId="86" w16cid:durableId="819884036">
    <w:abstractNumId w:val="24"/>
  </w:num>
  <w:num w:numId="87" w16cid:durableId="1725134436">
    <w:abstractNumId w:val="82"/>
  </w:num>
  <w:num w:numId="88" w16cid:durableId="1355107569">
    <w:abstractNumId w:val="20"/>
  </w:num>
  <w:num w:numId="89" w16cid:durableId="1019619018">
    <w:abstractNumId w:val="30"/>
  </w:num>
  <w:num w:numId="90" w16cid:durableId="2103723408">
    <w:abstractNumId w:val="60"/>
  </w:num>
  <w:num w:numId="91" w16cid:durableId="458380651">
    <w:abstractNumId w:val="89"/>
  </w:num>
  <w:num w:numId="92" w16cid:durableId="1903905505">
    <w:abstractNumId w:val="2"/>
  </w:num>
  <w:num w:numId="93" w16cid:durableId="941571282">
    <w:abstractNumId w:val="95"/>
  </w:num>
  <w:num w:numId="94" w16cid:durableId="473987937">
    <w:abstractNumId w:val="80"/>
  </w:num>
  <w:num w:numId="95" w16cid:durableId="739206985">
    <w:abstractNumId w:val="28"/>
  </w:num>
  <w:num w:numId="96" w16cid:durableId="468327523">
    <w:abstractNumId w:val="69"/>
  </w:num>
  <w:num w:numId="97" w16cid:durableId="1210268173">
    <w:abstractNumId w:val="100"/>
  </w:num>
  <w:num w:numId="98" w16cid:durableId="1258635985">
    <w:abstractNumId w:val="6"/>
  </w:num>
  <w:num w:numId="99" w16cid:durableId="345332756">
    <w:abstractNumId w:val="44"/>
  </w:num>
  <w:num w:numId="100" w16cid:durableId="1088577682">
    <w:abstractNumId w:val="27"/>
  </w:num>
  <w:num w:numId="101" w16cid:durableId="1565217327">
    <w:abstractNumId w:val="66"/>
  </w:num>
  <w:num w:numId="102" w16cid:durableId="2143189074">
    <w:abstractNumId w:val="56"/>
  </w:num>
  <w:num w:numId="103" w16cid:durableId="336930326">
    <w:abstractNumId w:val="58"/>
  </w:num>
  <w:num w:numId="104" w16cid:durableId="669143316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61F"/>
    <w:rsid w:val="0000093C"/>
    <w:rsid w:val="00010A08"/>
    <w:rsid w:val="00011E5E"/>
    <w:rsid w:val="000401EE"/>
    <w:rsid w:val="0004084A"/>
    <w:rsid w:val="00043825"/>
    <w:rsid w:val="00062E1D"/>
    <w:rsid w:val="00063211"/>
    <w:rsid w:val="00085F42"/>
    <w:rsid w:val="00097BE4"/>
    <w:rsid w:val="000A5F5C"/>
    <w:rsid w:val="000A6503"/>
    <w:rsid w:val="000C39B6"/>
    <w:rsid w:val="000D3713"/>
    <w:rsid w:val="000D5FC7"/>
    <w:rsid w:val="000F366B"/>
    <w:rsid w:val="000F3D0D"/>
    <w:rsid w:val="0010194E"/>
    <w:rsid w:val="00111154"/>
    <w:rsid w:val="001341D1"/>
    <w:rsid w:val="001405F5"/>
    <w:rsid w:val="00174BBC"/>
    <w:rsid w:val="00175C06"/>
    <w:rsid w:val="0017685D"/>
    <w:rsid w:val="001807F4"/>
    <w:rsid w:val="001863A7"/>
    <w:rsid w:val="00193A69"/>
    <w:rsid w:val="001A0FB9"/>
    <w:rsid w:val="001A530F"/>
    <w:rsid w:val="001A62EE"/>
    <w:rsid w:val="001B133D"/>
    <w:rsid w:val="001C242B"/>
    <w:rsid w:val="001C63BE"/>
    <w:rsid w:val="001D297B"/>
    <w:rsid w:val="001E2DF6"/>
    <w:rsid w:val="001E6D67"/>
    <w:rsid w:val="001F2B8B"/>
    <w:rsid w:val="00200DB3"/>
    <w:rsid w:val="00207855"/>
    <w:rsid w:val="00214398"/>
    <w:rsid w:val="00217573"/>
    <w:rsid w:val="002335E3"/>
    <w:rsid w:val="00233C82"/>
    <w:rsid w:val="00236DC5"/>
    <w:rsid w:val="00236FE5"/>
    <w:rsid w:val="00251E76"/>
    <w:rsid w:val="002546CE"/>
    <w:rsid w:val="00256BD5"/>
    <w:rsid w:val="00260468"/>
    <w:rsid w:val="002610DB"/>
    <w:rsid w:val="002741E0"/>
    <w:rsid w:val="00277C54"/>
    <w:rsid w:val="00290080"/>
    <w:rsid w:val="00294AE8"/>
    <w:rsid w:val="002A7B5D"/>
    <w:rsid w:val="002D1D4A"/>
    <w:rsid w:val="002D2E89"/>
    <w:rsid w:val="002D685E"/>
    <w:rsid w:val="002D77B5"/>
    <w:rsid w:val="002E2357"/>
    <w:rsid w:val="003023C9"/>
    <w:rsid w:val="003041E2"/>
    <w:rsid w:val="0030749F"/>
    <w:rsid w:val="00315FF1"/>
    <w:rsid w:val="00315FF5"/>
    <w:rsid w:val="003428F4"/>
    <w:rsid w:val="00343E91"/>
    <w:rsid w:val="00345A7D"/>
    <w:rsid w:val="00372F91"/>
    <w:rsid w:val="00377BAF"/>
    <w:rsid w:val="0038282E"/>
    <w:rsid w:val="00382894"/>
    <w:rsid w:val="00385FB9"/>
    <w:rsid w:val="00391D6D"/>
    <w:rsid w:val="003A4597"/>
    <w:rsid w:val="003B0CC7"/>
    <w:rsid w:val="003B6ABD"/>
    <w:rsid w:val="003D0921"/>
    <w:rsid w:val="003F090C"/>
    <w:rsid w:val="004119C4"/>
    <w:rsid w:val="00422CBE"/>
    <w:rsid w:val="00426EFC"/>
    <w:rsid w:val="004317A3"/>
    <w:rsid w:val="00442E8B"/>
    <w:rsid w:val="00466C31"/>
    <w:rsid w:val="004723AC"/>
    <w:rsid w:val="00481C09"/>
    <w:rsid w:val="00485135"/>
    <w:rsid w:val="00485781"/>
    <w:rsid w:val="00490431"/>
    <w:rsid w:val="00496C53"/>
    <w:rsid w:val="004A1F99"/>
    <w:rsid w:val="004A447C"/>
    <w:rsid w:val="004B732B"/>
    <w:rsid w:val="004D6E8A"/>
    <w:rsid w:val="004E0CDA"/>
    <w:rsid w:val="00502625"/>
    <w:rsid w:val="005138ED"/>
    <w:rsid w:val="00523EC2"/>
    <w:rsid w:val="00543BD1"/>
    <w:rsid w:val="005567BC"/>
    <w:rsid w:val="005652C2"/>
    <w:rsid w:val="00585DBF"/>
    <w:rsid w:val="00586861"/>
    <w:rsid w:val="00590015"/>
    <w:rsid w:val="00594600"/>
    <w:rsid w:val="005A0058"/>
    <w:rsid w:val="005B6073"/>
    <w:rsid w:val="005C4B38"/>
    <w:rsid w:val="005E4B7C"/>
    <w:rsid w:val="005F2126"/>
    <w:rsid w:val="005F2F01"/>
    <w:rsid w:val="005F52D2"/>
    <w:rsid w:val="006013BB"/>
    <w:rsid w:val="0060191D"/>
    <w:rsid w:val="00601CA2"/>
    <w:rsid w:val="00607B48"/>
    <w:rsid w:val="00615088"/>
    <w:rsid w:val="006216B0"/>
    <w:rsid w:val="00634C63"/>
    <w:rsid w:val="00635139"/>
    <w:rsid w:val="00636F3A"/>
    <w:rsid w:val="00641FE7"/>
    <w:rsid w:val="00647FD2"/>
    <w:rsid w:val="00660467"/>
    <w:rsid w:val="006655A9"/>
    <w:rsid w:val="00672E40"/>
    <w:rsid w:val="0067361F"/>
    <w:rsid w:val="00682F06"/>
    <w:rsid w:val="0068326A"/>
    <w:rsid w:val="006A1F79"/>
    <w:rsid w:val="006A7BA4"/>
    <w:rsid w:val="006B0386"/>
    <w:rsid w:val="006D5DFC"/>
    <w:rsid w:val="006D5ED5"/>
    <w:rsid w:val="006E489F"/>
    <w:rsid w:val="00704467"/>
    <w:rsid w:val="007133CB"/>
    <w:rsid w:val="00721E0D"/>
    <w:rsid w:val="0072318C"/>
    <w:rsid w:val="00735A9C"/>
    <w:rsid w:val="00735E43"/>
    <w:rsid w:val="00755835"/>
    <w:rsid w:val="00761DF6"/>
    <w:rsid w:val="00773CC2"/>
    <w:rsid w:val="00780288"/>
    <w:rsid w:val="00784A2D"/>
    <w:rsid w:val="007933C6"/>
    <w:rsid w:val="007B3920"/>
    <w:rsid w:val="007C04E2"/>
    <w:rsid w:val="007C0BEF"/>
    <w:rsid w:val="007C2749"/>
    <w:rsid w:val="007C6075"/>
    <w:rsid w:val="007E0A93"/>
    <w:rsid w:val="007F0D2C"/>
    <w:rsid w:val="007F2203"/>
    <w:rsid w:val="007F7CF6"/>
    <w:rsid w:val="00800A03"/>
    <w:rsid w:val="008031BA"/>
    <w:rsid w:val="008111C2"/>
    <w:rsid w:val="00841447"/>
    <w:rsid w:val="00841E52"/>
    <w:rsid w:val="0084678F"/>
    <w:rsid w:val="00852366"/>
    <w:rsid w:val="00855806"/>
    <w:rsid w:val="00866057"/>
    <w:rsid w:val="008662FA"/>
    <w:rsid w:val="00866B76"/>
    <w:rsid w:val="00872020"/>
    <w:rsid w:val="00881B58"/>
    <w:rsid w:val="008A12DE"/>
    <w:rsid w:val="008A2FAA"/>
    <w:rsid w:val="008A5E7A"/>
    <w:rsid w:val="008B0BA3"/>
    <w:rsid w:val="008C6517"/>
    <w:rsid w:val="008E789C"/>
    <w:rsid w:val="008F3300"/>
    <w:rsid w:val="00916EA2"/>
    <w:rsid w:val="009322DC"/>
    <w:rsid w:val="00936E06"/>
    <w:rsid w:val="00946D26"/>
    <w:rsid w:val="009518ED"/>
    <w:rsid w:val="009568FE"/>
    <w:rsid w:val="00960552"/>
    <w:rsid w:val="009647B5"/>
    <w:rsid w:val="00964FDF"/>
    <w:rsid w:val="0098030F"/>
    <w:rsid w:val="00983B11"/>
    <w:rsid w:val="00985D29"/>
    <w:rsid w:val="009B7478"/>
    <w:rsid w:val="009C0767"/>
    <w:rsid w:val="009D1D8C"/>
    <w:rsid w:val="009F32A8"/>
    <w:rsid w:val="009F725F"/>
    <w:rsid w:val="00A00415"/>
    <w:rsid w:val="00A00A39"/>
    <w:rsid w:val="00A14D7F"/>
    <w:rsid w:val="00A20960"/>
    <w:rsid w:val="00A23112"/>
    <w:rsid w:val="00A239B0"/>
    <w:rsid w:val="00A24F55"/>
    <w:rsid w:val="00A26C2A"/>
    <w:rsid w:val="00A271AE"/>
    <w:rsid w:val="00A30BA4"/>
    <w:rsid w:val="00A41CB3"/>
    <w:rsid w:val="00A6408E"/>
    <w:rsid w:val="00A70C48"/>
    <w:rsid w:val="00A76505"/>
    <w:rsid w:val="00A8396B"/>
    <w:rsid w:val="00AA337A"/>
    <w:rsid w:val="00AE26D7"/>
    <w:rsid w:val="00AE454D"/>
    <w:rsid w:val="00AE7EA9"/>
    <w:rsid w:val="00AF13E3"/>
    <w:rsid w:val="00AF1A48"/>
    <w:rsid w:val="00AF3811"/>
    <w:rsid w:val="00B06BDE"/>
    <w:rsid w:val="00B122EA"/>
    <w:rsid w:val="00B133BE"/>
    <w:rsid w:val="00B13E01"/>
    <w:rsid w:val="00B5111E"/>
    <w:rsid w:val="00B56973"/>
    <w:rsid w:val="00B62358"/>
    <w:rsid w:val="00B62544"/>
    <w:rsid w:val="00B630EA"/>
    <w:rsid w:val="00B71983"/>
    <w:rsid w:val="00B85E90"/>
    <w:rsid w:val="00B95AA9"/>
    <w:rsid w:val="00BA6072"/>
    <w:rsid w:val="00BB3414"/>
    <w:rsid w:val="00BC51AC"/>
    <w:rsid w:val="00BD23CC"/>
    <w:rsid w:val="00BD6BA7"/>
    <w:rsid w:val="00BF019D"/>
    <w:rsid w:val="00BF0899"/>
    <w:rsid w:val="00C10FB6"/>
    <w:rsid w:val="00C111B9"/>
    <w:rsid w:val="00C137F7"/>
    <w:rsid w:val="00C16114"/>
    <w:rsid w:val="00C30645"/>
    <w:rsid w:val="00C422A0"/>
    <w:rsid w:val="00C42A3A"/>
    <w:rsid w:val="00C61501"/>
    <w:rsid w:val="00C71661"/>
    <w:rsid w:val="00C733BD"/>
    <w:rsid w:val="00C854D6"/>
    <w:rsid w:val="00C90D35"/>
    <w:rsid w:val="00CA5039"/>
    <w:rsid w:val="00CB4AB6"/>
    <w:rsid w:val="00CD1470"/>
    <w:rsid w:val="00CD5430"/>
    <w:rsid w:val="00CE5803"/>
    <w:rsid w:val="00D00A07"/>
    <w:rsid w:val="00D052CC"/>
    <w:rsid w:val="00D12618"/>
    <w:rsid w:val="00D161E9"/>
    <w:rsid w:val="00D21535"/>
    <w:rsid w:val="00D26CEF"/>
    <w:rsid w:val="00D27414"/>
    <w:rsid w:val="00D467B6"/>
    <w:rsid w:val="00D63646"/>
    <w:rsid w:val="00D74000"/>
    <w:rsid w:val="00D81F78"/>
    <w:rsid w:val="00D86BF8"/>
    <w:rsid w:val="00D91898"/>
    <w:rsid w:val="00D935DC"/>
    <w:rsid w:val="00D96F94"/>
    <w:rsid w:val="00DA2B72"/>
    <w:rsid w:val="00DA3C2C"/>
    <w:rsid w:val="00DA6B64"/>
    <w:rsid w:val="00DA7291"/>
    <w:rsid w:val="00DC422C"/>
    <w:rsid w:val="00DD22AE"/>
    <w:rsid w:val="00DF38DB"/>
    <w:rsid w:val="00DF5255"/>
    <w:rsid w:val="00E05BC0"/>
    <w:rsid w:val="00E113C4"/>
    <w:rsid w:val="00E134E5"/>
    <w:rsid w:val="00E22F67"/>
    <w:rsid w:val="00E24B73"/>
    <w:rsid w:val="00E30E66"/>
    <w:rsid w:val="00E313A4"/>
    <w:rsid w:val="00E4251D"/>
    <w:rsid w:val="00E448ED"/>
    <w:rsid w:val="00E44EB2"/>
    <w:rsid w:val="00E55143"/>
    <w:rsid w:val="00E61B98"/>
    <w:rsid w:val="00E64FE8"/>
    <w:rsid w:val="00E67F2B"/>
    <w:rsid w:val="00E74139"/>
    <w:rsid w:val="00E922F1"/>
    <w:rsid w:val="00E94F2C"/>
    <w:rsid w:val="00EB1AF1"/>
    <w:rsid w:val="00EB2623"/>
    <w:rsid w:val="00EC1E1C"/>
    <w:rsid w:val="00EC6CCC"/>
    <w:rsid w:val="00EC6F9D"/>
    <w:rsid w:val="00ED3C89"/>
    <w:rsid w:val="00EE1853"/>
    <w:rsid w:val="00EE74DE"/>
    <w:rsid w:val="00EF140E"/>
    <w:rsid w:val="00EF37C3"/>
    <w:rsid w:val="00F03A66"/>
    <w:rsid w:val="00F2322F"/>
    <w:rsid w:val="00F34D9F"/>
    <w:rsid w:val="00F35D5B"/>
    <w:rsid w:val="00F44C1D"/>
    <w:rsid w:val="00F47FAF"/>
    <w:rsid w:val="00F50F4B"/>
    <w:rsid w:val="00F83E6E"/>
    <w:rsid w:val="00F875FD"/>
    <w:rsid w:val="00F91829"/>
    <w:rsid w:val="00FA493D"/>
    <w:rsid w:val="00FB6271"/>
    <w:rsid w:val="00FD69DD"/>
    <w:rsid w:val="00FF1643"/>
    <w:rsid w:val="00FF7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CF8F49"/>
  <w15:chartTrackingRefBased/>
  <w15:docId w15:val="{8C0B5258-3FC4-4AE7-BA9C-0704BB28A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BF8"/>
  </w:style>
  <w:style w:type="paragraph" w:styleId="Naslov1">
    <w:name w:val="heading 1"/>
    <w:basedOn w:val="Normal"/>
    <w:next w:val="Normal"/>
    <w:link w:val="Naslov1Char"/>
    <w:qFormat/>
    <w:pPr>
      <w:keepNext/>
      <w:outlineLvl w:val="0"/>
    </w:pPr>
    <w:rPr>
      <w:b/>
      <w:bCs/>
      <w:sz w:val="24"/>
    </w:rPr>
  </w:style>
  <w:style w:type="paragraph" w:styleId="Naslov2">
    <w:name w:val="heading 2"/>
    <w:basedOn w:val="Normal"/>
    <w:next w:val="Normal"/>
    <w:link w:val="Naslov2Char"/>
    <w:qFormat/>
    <w:pPr>
      <w:keepNext/>
      <w:outlineLvl w:val="1"/>
    </w:pPr>
    <w:rPr>
      <w:sz w:val="24"/>
    </w:rPr>
  </w:style>
  <w:style w:type="paragraph" w:styleId="Naslov3">
    <w:name w:val="heading 3"/>
    <w:basedOn w:val="Normal"/>
    <w:next w:val="Normal"/>
    <w:link w:val="Naslov3Char"/>
    <w:qFormat/>
    <w:pPr>
      <w:keepNext/>
      <w:jc w:val="center"/>
      <w:outlineLvl w:val="2"/>
    </w:pPr>
    <w:rPr>
      <w:sz w:val="24"/>
    </w:rPr>
  </w:style>
  <w:style w:type="paragraph" w:styleId="Naslov4">
    <w:name w:val="heading 4"/>
    <w:basedOn w:val="Normal"/>
    <w:next w:val="Normal"/>
    <w:qFormat/>
    <w:pPr>
      <w:keepNext/>
      <w:jc w:val="right"/>
      <w:outlineLvl w:val="3"/>
    </w:pPr>
    <w:rPr>
      <w:sz w:val="24"/>
    </w:rPr>
  </w:style>
  <w:style w:type="paragraph" w:styleId="Naslov6">
    <w:name w:val="heading 6"/>
    <w:basedOn w:val="Normal"/>
    <w:link w:val="Naslov6Char"/>
    <w:qFormat/>
    <w:rsid w:val="00C71661"/>
    <w:pPr>
      <w:jc w:val="center"/>
      <w:outlineLvl w:val="5"/>
    </w:pPr>
    <w:rPr>
      <w:b/>
      <w:bCs/>
      <w:i/>
      <w:iCs/>
      <w:sz w:val="24"/>
      <w:szCs w:val="24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pPr>
      <w:tabs>
        <w:tab w:val="center" w:pos="4536"/>
        <w:tab w:val="right" w:pos="9072"/>
      </w:tabs>
    </w:pPr>
  </w:style>
  <w:style w:type="paragraph" w:styleId="Tijeloteksta">
    <w:name w:val="Body Text"/>
    <w:aliases w:val="Tijelo teksta1,  uvlaka 22, uvlaka 32,uvlaka 3,uvlaka 2,  uvlaka 21, uvlaka 31, prva uvlaka,Tijelo teksta11,  uvlaka 211,Tijelo teksta111,  uvlaka 2111,Tijelo teksta1111,  uvlaka 21111,Tijelo teksta11111,Tijelo teksta2,uvlaka 22"/>
    <w:basedOn w:val="Normal"/>
    <w:link w:val="TijelotekstaChar"/>
    <w:rPr>
      <w:sz w:val="24"/>
    </w:rPr>
  </w:style>
  <w:style w:type="paragraph" w:styleId="Uvuenotijeloteksta">
    <w:name w:val="Body Text Indent"/>
    <w:basedOn w:val="Normal"/>
    <w:link w:val="UvuenotijelotekstaChar"/>
    <w:pPr>
      <w:ind w:firstLine="720"/>
    </w:pPr>
    <w:rPr>
      <w:sz w:val="24"/>
    </w:rPr>
  </w:style>
  <w:style w:type="paragraph" w:styleId="Tijeloteksta-uvlaka2">
    <w:name w:val="Body Text Indent 2"/>
    <w:aliases w:val="  uvlaka 2"/>
    <w:basedOn w:val="Normal"/>
    <w:link w:val="Tijeloteksta-uvlaka2Char"/>
    <w:pPr>
      <w:ind w:left="6480"/>
    </w:pPr>
    <w:rPr>
      <w:sz w:val="24"/>
    </w:rPr>
  </w:style>
  <w:style w:type="paragraph" w:styleId="Tijeloteksta-uvlaka3">
    <w:name w:val="Body Text Indent 3"/>
    <w:aliases w:val=" uvlaka 3"/>
    <w:basedOn w:val="Normal"/>
    <w:pPr>
      <w:ind w:firstLine="720"/>
      <w:jc w:val="center"/>
    </w:pPr>
    <w:rPr>
      <w:sz w:val="24"/>
    </w:rPr>
  </w:style>
  <w:style w:type="paragraph" w:styleId="Tekstbalonia">
    <w:name w:val="Balloon Text"/>
    <w:basedOn w:val="Normal"/>
    <w:link w:val="TekstbaloniaChar"/>
    <w:rsid w:val="00B630EA"/>
    <w:rPr>
      <w:rFonts w:ascii="Tahoma" w:hAnsi="Tahoma" w:cs="Tahoma"/>
      <w:sz w:val="16"/>
      <w:szCs w:val="16"/>
    </w:rPr>
  </w:style>
  <w:style w:type="character" w:styleId="Hiperveza">
    <w:name w:val="Hyperlink"/>
    <w:rsid w:val="00F44C1D"/>
    <w:rPr>
      <w:color w:val="0000FF"/>
      <w:u w:val="single"/>
    </w:rPr>
  </w:style>
  <w:style w:type="character" w:styleId="Nerijeenospominjanje">
    <w:name w:val="Unresolved Mention"/>
    <w:uiPriority w:val="99"/>
    <w:semiHidden/>
    <w:unhideWhenUsed/>
    <w:rsid w:val="00936E06"/>
    <w:rPr>
      <w:color w:val="605E5C"/>
      <w:shd w:val="clear" w:color="auto" w:fill="E1DFDD"/>
    </w:rPr>
  </w:style>
  <w:style w:type="paragraph" w:styleId="Tijeloteksta3">
    <w:name w:val="Body Text 3"/>
    <w:basedOn w:val="Normal"/>
    <w:link w:val="Tijeloteksta3Char"/>
    <w:rsid w:val="00A26C2A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link w:val="Tijeloteksta3"/>
    <w:rsid w:val="00A26C2A"/>
    <w:rPr>
      <w:sz w:val="16"/>
      <w:szCs w:val="16"/>
    </w:rPr>
  </w:style>
  <w:style w:type="paragraph" w:styleId="Bezproreda">
    <w:name w:val="No Spacing"/>
    <w:uiPriority w:val="1"/>
    <w:qFormat/>
    <w:rsid w:val="00EB1AF1"/>
    <w:rPr>
      <w:rFonts w:ascii="Calibri" w:hAnsi="Calibri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EB1AF1"/>
    <w:pPr>
      <w:ind w:left="720"/>
      <w:contextualSpacing/>
    </w:pPr>
  </w:style>
  <w:style w:type="character" w:customStyle="1" w:styleId="Naslov6Char">
    <w:name w:val="Naslov 6 Char"/>
    <w:basedOn w:val="Zadanifontodlomka"/>
    <w:link w:val="Naslov6"/>
    <w:rsid w:val="00C71661"/>
    <w:rPr>
      <w:b/>
      <w:bCs/>
      <w:i/>
      <w:iCs/>
      <w:sz w:val="24"/>
      <w:szCs w:val="24"/>
      <w:lang w:val="en-US" w:eastAsia="en-US"/>
    </w:rPr>
  </w:style>
  <w:style w:type="numbering" w:customStyle="1" w:styleId="Bezpopisa1">
    <w:name w:val="Bez popisa1"/>
    <w:next w:val="Bezpopisa"/>
    <w:uiPriority w:val="99"/>
    <w:semiHidden/>
    <w:unhideWhenUsed/>
    <w:rsid w:val="00C71661"/>
  </w:style>
  <w:style w:type="character" w:customStyle="1" w:styleId="TekstbaloniaChar">
    <w:name w:val="Tekst balončića Char"/>
    <w:basedOn w:val="Zadanifontodlomka"/>
    <w:link w:val="Tekstbalonia"/>
    <w:rsid w:val="00C71661"/>
    <w:rPr>
      <w:rFonts w:ascii="Tahoma" w:hAnsi="Tahoma" w:cs="Tahoma"/>
      <w:sz w:val="16"/>
      <w:szCs w:val="16"/>
    </w:rPr>
  </w:style>
  <w:style w:type="character" w:customStyle="1" w:styleId="Naslov1Char">
    <w:name w:val="Naslov 1 Char"/>
    <w:basedOn w:val="Zadanifontodlomka"/>
    <w:link w:val="Naslov1"/>
    <w:rsid w:val="00C71661"/>
    <w:rPr>
      <w:b/>
      <w:bCs/>
      <w:sz w:val="24"/>
    </w:rPr>
  </w:style>
  <w:style w:type="character" w:customStyle="1" w:styleId="Naslov2Char">
    <w:name w:val="Naslov 2 Char"/>
    <w:basedOn w:val="Zadanifontodlomka"/>
    <w:link w:val="Naslov2"/>
    <w:rsid w:val="00C71661"/>
    <w:rPr>
      <w:sz w:val="24"/>
    </w:rPr>
  </w:style>
  <w:style w:type="character" w:customStyle="1" w:styleId="Naslov3Char">
    <w:name w:val="Naslov 3 Char"/>
    <w:basedOn w:val="Zadanifontodlomka"/>
    <w:link w:val="Naslov3"/>
    <w:rsid w:val="00C71661"/>
    <w:rPr>
      <w:sz w:val="24"/>
    </w:rPr>
  </w:style>
  <w:style w:type="numbering" w:customStyle="1" w:styleId="Bezpopisa11">
    <w:name w:val="Bez popisa11"/>
    <w:next w:val="Bezpopisa"/>
    <w:semiHidden/>
    <w:unhideWhenUsed/>
    <w:rsid w:val="00C71661"/>
  </w:style>
  <w:style w:type="paragraph" w:styleId="Naslov">
    <w:name w:val="Title"/>
    <w:basedOn w:val="Normal"/>
    <w:link w:val="NaslovChar"/>
    <w:qFormat/>
    <w:rsid w:val="00C71661"/>
    <w:pPr>
      <w:jc w:val="center"/>
    </w:pPr>
    <w:rPr>
      <w:i/>
      <w:iCs/>
      <w:sz w:val="24"/>
      <w:szCs w:val="24"/>
      <w:lang w:val="en-US" w:eastAsia="en-US"/>
    </w:rPr>
  </w:style>
  <w:style w:type="character" w:customStyle="1" w:styleId="NaslovChar">
    <w:name w:val="Naslov Char"/>
    <w:basedOn w:val="Zadanifontodlomka"/>
    <w:link w:val="Naslov"/>
    <w:rsid w:val="00C71661"/>
    <w:rPr>
      <w:i/>
      <w:iCs/>
      <w:sz w:val="24"/>
      <w:szCs w:val="24"/>
      <w:lang w:val="en-US" w:eastAsia="en-US"/>
    </w:rPr>
  </w:style>
  <w:style w:type="character" w:customStyle="1" w:styleId="TijelotekstaChar">
    <w:name w:val="Tijelo teksta Char"/>
    <w:aliases w:val="Tijelo teksta1 Char,  uvlaka 22 Char, uvlaka 32 Char,uvlaka 3 Char,uvlaka 2 Char,  uvlaka 21 Char, uvlaka 31 Char, prva uvlaka Char,Tijelo teksta11 Char,  uvlaka 211 Char,Tijelo teksta111 Char,  uvlaka 2111 Char,Tijelo teksta1111 Char"/>
    <w:basedOn w:val="Zadanifontodlomka"/>
    <w:link w:val="Tijeloteksta"/>
    <w:rsid w:val="00C71661"/>
    <w:rPr>
      <w:sz w:val="24"/>
    </w:rPr>
  </w:style>
  <w:style w:type="character" w:customStyle="1" w:styleId="UvuenotijelotekstaChar">
    <w:name w:val="Uvučeno tijelo teksta Char"/>
    <w:basedOn w:val="Zadanifontodlomka"/>
    <w:link w:val="Uvuenotijeloteksta"/>
    <w:rsid w:val="00C71661"/>
    <w:rPr>
      <w:sz w:val="24"/>
    </w:rPr>
  </w:style>
  <w:style w:type="paragraph" w:styleId="Tijeloteksta2">
    <w:name w:val="Body Text 2"/>
    <w:basedOn w:val="Normal"/>
    <w:link w:val="Tijeloteksta2Char"/>
    <w:rsid w:val="00C71661"/>
    <w:rPr>
      <w:i/>
      <w:iCs/>
      <w:color w:val="3366FF"/>
      <w:sz w:val="24"/>
      <w:szCs w:val="24"/>
      <w:lang w:val="en-US" w:eastAsia="en-US"/>
    </w:rPr>
  </w:style>
  <w:style w:type="character" w:customStyle="1" w:styleId="Tijeloteksta2Char">
    <w:name w:val="Tijelo teksta 2 Char"/>
    <w:basedOn w:val="Zadanifontodlomka"/>
    <w:link w:val="Tijeloteksta2"/>
    <w:rsid w:val="00C71661"/>
    <w:rPr>
      <w:i/>
      <w:iCs/>
      <w:color w:val="3366FF"/>
      <w:sz w:val="24"/>
      <w:szCs w:val="24"/>
      <w:lang w:val="en-US" w:eastAsia="en-US"/>
    </w:rPr>
  </w:style>
  <w:style w:type="character" w:customStyle="1" w:styleId="Tijeloteksta-uvlaka2Char">
    <w:name w:val="Tijelo teksta - uvlaka 2 Char"/>
    <w:aliases w:val="  uvlaka 2 Char"/>
    <w:basedOn w:val="Zadanifontodlomka"/>
    <w:link w:val="Tijeloteksta-uvlaka2"/>
    <w:rsid w:val="00C71661"/>
    <w:rPr>
      <w:sz w:val="24"/>
    </w:rPr>
  </w:style>
  <w:style w:type="character" w:customStyle="1" w:styleId="PodnojeChar">
    <w:name w:val="Podnožje Char"/>
    <w:basedOn w:val="Zadanifontodlomka"/>
    <w:link w:val="Podnoje"/>
    <w:rsid w:val="00C71661"/>
  </w:style>
  <w:style w:type="paragraph" w:customStyle="1" w:styleId="box454532">
    <w:name w:val="box_454532"/>
    <w:basedOn w:val="Normal"/>
    <w:rsid w:val="00C71661"/>
    <w:pPr>
      <w:spacing w:before="100" w:beforeAutospacing="1" w:after="100" w:afterAutospacing="1"/>
    </w:pPr>
    <w:rPr>
      <w:sz w:val="24"/>
      <w:szCs w:val="24"/>
    </w:rPr>
  </w:style>
  <w:style w:type="character" w:customStyle="1" w:styleId="pocetak-clanka">
    <w:name w:val="pocetak-clanka"/>
    <w:rsid w:val="00C71661"/>
  </w:style>
  <w:style w:type="paragraph" w:customStyle="1" w:styleId="Default">
    <w:name w:val="Default"/>
    <w:rsid w:val="00C7166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2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7</Pages>
  <Words>1124</Words>
  <Characters>6412</Characters>
  <Application>Microsoft Office Word</Application>
  <DocSecurity>0</DocSecurity>
  <Lines>53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OPĆINA ANTUNOVAC</Company>
  <LinksUpToDate>false</LinksUpToDate>
  <CharactersWithSpaces>7521</CharactersWithSpaces>
  <SharedDoc>false</SharedDoc>
  <HLinks>
    <vt:vector size="18" baseType="variant">
      <vt:variant>
        <vt:i4>4259917</vt:i4>
      </vt:variant>
      <vt:variant>
        <vt:i4>6</vt:i4>
      </vt:variant>
      <vt:variant>
        <vt:i4>0</vt:i4>
      </vt:variant>
      <vt:variant>
        <vt:i4>5</vt:i4>
      </vt:variant>
      <vt:variant>
        <vt:lpwstr>http://www.opcina-vladislavci.hr/</vt:lpwstr>
      </vt:variant>
      <vt:variant>
        <vt:lpwstr/>
      </vt:variant>
      <vt:variant>
        <vt:i4>4259917</vt:i4>
      </vt:variant>
      <vt:variant>
        <vt:i4>3</vt:i4>
      </vt:variant>
      <vt:variant>
        <vt:i4>0</vt:i4>
      </vt:variant>
      <vt:variant>
        <vt:i4>5</vt:i4>
      </vt:variant>
      <vt:variant>
        <vt:lpwstr>http://www.opcina-vladislavci.hr/</vt:lpwstr>
      </vt:variant>
      <vt:variant>
        <vt:lpwstr/>
      </vt:variant>
      <vt:variant>
        <vt:i4>1900656</vt:i4>
      </vt:variant>
      <vt:variant>
        <vt:i4>0</vt:i4>
      </vt:variant>
      <vt:variant>
        <vt:i4>0</vt:i4>
      </vt:variant>
      <vt:variant>
        <vt:i4>5</vt:i4>
      </vt:variant>
      <vt:variant>
        <vt:lpwstr>mailto:vladislavci.tajnik@gmail.com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ALEN</dc:creator>
  <cp:keywords/>
  <cp:lastModifiedBy>OpcinaPC2020</cp:lastModifiedBy>
  <cp:revision>12</cp:revision>
  <cp:lastPrinted>2025-11-20T13:27:00Z</cp:lastPrinted>
  <dcterms:created xsi:type="dcterms:W3CDTF">2025-11-20T09:56:00Z</dcterms:created>
  <dcterms:modified xsi:type="dcterms:W3CDTF">2025-11-28T11:43:00Z</dcterms:modified>
</cp:coreProperties>
</file>